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EA" w:rsidRPr="00C623EA" w:rsidRDefault="00C623EA" w:rsidP="00C623EA">
      <w:pPr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321EA9">
        <w:rPr>
          <w:rFonts w:ascii="微软雅黑" w:eastAsia="微软雅黑" w:hAnsi="微软雅黑" w:cs="微软雅黑" w:hint="eastAsia"/>
          <w:b/>
          <w:bCs/>
          <w:sz w:val="30"/>
          <w:szCs w:val="30"/>
        </w:rPr>
        <w:t>如何</w:t>
      </w:r>
      <w:r w:rsidRPr="00C623EA">
        <w:rPr>
          <w:rFonts w:ascii="微软雅黑" w:eastAsia="微软雅黑" w:hAnsi="微软雅黑" w:cs="微软雅黑" w:hint="eastAsia"/>
          <w:b/>
          <w:bCs/>
          <w:color w:val="000000" w:themeColor="text1"/>
          <w:sz w:val="30"/>
          <w:szCs w:val="30"/>
        </w:rPr>
        <w:t>进行</w:t>
      </w:r>
      <w:r w:rsidR="00475D7F">
        <w:rPr>
          <w:rFonts w:ascii="微软雅黑" w:eastAsia="微软雅黑" w:hAnsi="微软雅黑" w:cs="微软雅黑" w:hint="eastAsia"/>
          <w:b/>
          <w:bCs/>
          <w:color w:val="000000" w:themeColor="text1"/>
          <w:sz w:val="30"/>
          <w:szCs w:val="30"/>
        </w:rPr>
        <w:t>培训</w:t>
      </w:r>
      <w:r w:rsidRPr="00C623EA">
        <w:rPr>
          <w:rFonts w:ascii="微软雅黑" w:eastAsia="微软雅黑" w:hAnsi="微软雅黑" w:cs="微软雅黑" w:hint="eastAsia"/>
          <w:b/>
          <w:bCs/>
          <w:color w:val="000000" w:themeColor="text1"/>
          <w:sz w:val="30"/>
          <w:szCs w:val="30"/>
        </w:rPr>
        <w:t>评价</w:t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sz w:val="30"/>
          <w:szCs w:val="30"/>
        </w:rPr>
        <w:t>？</w:t>
      </w:r>
    </w:p>
    <w:p w:rsidR="00960BD4" w:rsidRPr="002B0806" w:rsidRDefault="00960BD4" w:rsidP="002B0806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2B0806">
        <w:rPr>
          <w:rFonts w:ascii="微软雅黑" w:eastAsia="微软雅黑" w:hAnsi="微软雅黑" w:hint="eastAsia"/>
          <w:sz w:val="24"/>
          <w:szCs w:val="24"/>
        </w:rPr>
        <w:t xml:space="preserve">各位老师： </w:t>
      </w:r>
    </w:p>
    <w:p w:rsidR="00960BD4" w:rsidRPr="002B0806" w:rsidRDefault="00960BD4" w:rsidP="002B0806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2B0806">
        <w:rPr>
          <w:rFonts w:ascii="微软雅黑" w:eastAsia="微软雅黑" w:hAnsi="微软雅黑" w:hint="eastAsia"/>
          <w:sz w:val="24"/>
          <w:szCs w:val="24"/>
        </w:rPr>
        <w:t>大家好！</w:t>
      </w:r>
      <w:r w:rsidR="00BD5497" w:rsidRPr="002B0806">
        <w:rPr>
          <w:rFonts w:ascii="微软雅黑" w:eastAsia="微软雅黑" w:hAnsi="微软雅黑" w:hint="eastAsia"/>
          <w:sz w:val="24"/>
          <w:szCs w:val="24"/>
        </w:rPr>
        <w:t>“</w:t>
      </w:r>
      <w:r w:rsidR="00232145" w:rsidRPr="00232145">
        <w:rPr>
          <w:rFonts w:ascii="微软雅黑" w:eastAsia="微软雅黑" w:hAnsi="微软雅黑"/>
          <w:sz w:val="24"/>
          <w:szCs w:val="24"/>
        </w:rPr>
        <w:t>浙江省2016年</w:t>
      </w:r>
      <w:r w:rsidR="00E54D9F">
        <w:rPr>
          <w:rFonts w:ascii="微软雅黑" w:eastAsia="微软雅黑" w:hAnsi="微软雅黑" w:hint="eastAsia"/>
          <w:sz w:val="24"/>
          <w:szCs w:val="24"/>
        </w:rPr>
        <w:t>（下半年）</w:t>
      </w:r>
      <w:r w:rsidR="00A84A1A">
        <w:rPr>
          <w:rFonts w:ascii="微软雅黑" w:eastAsia="微软雅黑" w:hAnsi="微软雅黑" w:hint="eastAsia"/>
          <w:sz w:val="24"/>
          <w:szCs w:val="24"/>
        </w:rPr>
        <w:t>中小学</w:t>
      </w:r>
      <w:r w:rsidR="00285A88">
        <w:rPr>
          <w:rFonts w:ascii="微软雅黑" w:eastAsia="微软雅黑" w:hAnsi="微软雅黑" w:hint="eastAsia"/>
          <w:sz w:val="24"/>
          <w:szCs w:val="24"/>
        </w:rPr>
        <w:t>(幼儿园</w:t>
      </w:r>
      <w:r w:rsidR="006038B7">
        <w:rPr>
          <w:rFonts w:ascii="微软雅黑" w:eastAsia="微软雅黑" w:hAnsi="微软雅黑" w:hint="eastAsia"/>
          <w:sz w:val="24"/>
          <w:szCs w:val="24"/>
        </w:rPr>
        <w:t>)教师</w:t>
      </w:r>
      <w:r w:rsidR="00285A88">
        <w:rPr>
          <w:rFonts w:ascii="微软雅黑" w:eastAsia="微软雅黑" w:hAnsi="微软雅黑" w:hint="eastAsia"/>
          <w:sz w:val="24"/>
          <w:szCs w:val="24"/>
        </w:rPr>
        <w:t>信息技术应用能力提升培训</w:t>
      </w:r>
      <w:r w:rsidR="00BD5497" w:rsidRPr="002B0806">
        <w:rPr>
          <w:rFonts w:ascii="微软雅黑" w:eastAsia="微软雅黑" w:hAnsi="微软雅黑" w:hint="eastAsia"/>
          <w:sz w:val="24"/>
          <w:szCs w:val="24"/>
        </w:rPr>
        <w:t>”</w:t>
      </w:r>
      <w:r w:rsidRPr="002B0806">
        <w:rPr>
          <w:rFonts w:ascii="微软雅黑" w:eastAsia="微软雅黑" w:hAnsi="微软雅黑" w:hint="eastAsia"/>
          <w:sz w:val="24"/>
          <w:szCs w:val="24"/>
        </w:rPr>
        <w:t>项目</w:t>
      </w:r>
      <w:r w:rsidR="00F34979">
        <w:rPr>
          <w:rFonts w:ascii="微软雅黑" w:eastAsia="微软雅黑" w:hAnsi="微软雅黑" w:hint="eastAsia"/>
          <w:sz w:val="24"/>
          <w:szCs w:val="24"/>
        </w:rPr>
        <w:t>将</w:t>
      </w:r>
      <w:r w:rsidRPr="002B0806">
        <w:rPr>
          <w:rFonts w:ascii="微软雅黑" w:eastAsia="微软雅黑" w:hAnsi="微软雅黑" w:hint="eastAsia"/>
          <w:sz w:val="24"/>
          <w:szCs w:val="24"/>
        </w:rPr>
        <w:t>于</w:t>
      </w:r>
      <w:r w:rsidR="00E54D9F">
        <w:rPr>
          <w:rFonts w:ascii="微软雅黑" w:eastAsia="微软雅黑" w:hAnsi="微软雅黑" w:hint="eastAsia"/>
          <w:sz w:val="24"/>
          <w:szCs w:val="24"/>
        </w:rPr>
        <w:t>12</w:t>
      </w:r>
      <w:r w:rsidRPr="002B0806">
        <w:rPr>
          <w:rFonts w:ascii="微软雅黑" w:eastAsia="微软雅黑" w:hAnsi="微软雅黑" w:hint="eastAsia"/>
          <w:sz w:val="24"/>
          <w:szCs w:val="24"/>
        </w:rPr>
        <w:t>月</w:t>
      </w:r>
      <w:r w:rsidR="00285A88">
        <w:rPr>
          <w:rFonts w:ascii="微软雅黑" w:eastAsia="微软雅黑" w:hAnsi="微软雅黑" w:hint="eastAsia"/>
          <w:sz w:val="24"/>
          <w:szCs w:val="24"/>
        </w:rPr>
        <w:t>31</w:t>
      </w:r>
      <w:r w:rsidR="00E54D9F">
        <w:rPr>
          <w:rFonts w:ascii="微软雅黑" w:eastAsia="微软雅黑" w:hAnsi="微软雅黑" w:hint="eastAsia"/>
          <w:sz w:val="24"/>
          <w:szCs w:val="24"/>
        </w:rPr>
        <w:t>日</w:t>
      </w:r>
      <w:r w:rsidR="00E97A11" w:rsidRPr="002B0806">
        <w:rPr>
          <w:rFonts w:ascii="微软雅黑" w:eastAsia="微软雅黑" w:hAnsi="微软雅黑" w:hint="eastAsia"/>
          <w:sz w:val="24"/>
          <w:szCs w:val="24"/>
        </w:rPr>
        <w:t>结束，</w:t>
      </w:r>
      <w:r w:rsidR="00C15C0A">
        <w:rPr>
          <w:rFonts w:ascii="微软雅黑" w:eastAsia="微软雅黑" w:hAnsi="微软雅黑" w:hint="eastAsia"/>
          <w:sz w:val="24"/>
          <w:szCs w:val="24"/>
        </w:rPr>
        <w:t>为了</w:t>
      </w:r>
      <w:r w:rsidR="00FA5D0D">
        <w:rPr>
          <w:rFonts w:ascii="微软雅黑" w:eastAsia="微软雅黑" w:hAnsi="微软雅黑" w:hint="eastAsia"/>
          <w:sz w:val="24"/>
          <w:szCs w:val="24"/>
        </w:rPr>
        <w:t>后期</w:t>
      </w:r>
      <w:r w:rsidR="00C15C0A">
        <w:rPr>
          <w:rFonts w:ascii="微软雅黑" w:eastAsia="微软雅黑" w:hAnsi="微软雅黑" w:hint="eastAsia"/>
          <w:sz w:val="24"/>
          <w:szCs w:val="24"/>
        </w:rPr>
        <w:t>顺利获得</w:t>
      </w:r>
      <w:r w:rsidR="00FA5D0D">
        <w:rPr>
          <w:rFonts w:ascii="微软雅黑" w:eastAsia="微软雅黑" w:hAnsi="微软雅黑" w:hint="eastAsia"/>
          <w:sz w:val="24"/>
          <w:szCs w:val="24"/>
        </w:rPr>
        <w:t>培训</w:t>
      </w:r>
      <w:r w:rsidR="00C15C0A">
        <w:rPr>
          <w:rFonts w:ascii="微软雅黑" w:eastAsia="微软雅黑" w:hAnsi="微软雅黑" w:hint="eastAsia"/>
          <w:sz w:val="24"/>
          <w:szCs w:val="24"/>
        </w:rPr>
        <w:t>学分</w:t>
      </w:r>
      <w:r w:rsidRPr="002B0806">
        <w:rPr>
          <w:rFonts w:ascii="微软雅黑" w:eastAsia="微软雅黑" w:hAnsi="微软雅黑" w:hint="eastAsia"/>
          <w:sz w:val="24"/>
          <w:szCs w:val="24"/>
        </w:rPr>
        <w:t>，请各位老师</w:t>
      </w:r>
      <w:r w:rsidR="005745CC">
        <w:rPr>
          <w:rFonts w:ascii="微软雅黑" w:eastAsia="微软雅黑" w:hAnsi="微软雅黑" w:hint="eastAsia"/>
          <w:sz w:val="24"/>
          <w:szCs w:val="24"/>
        </w:rPr>
        <w:t>及时登录</w:t>
      </w:r>
      <w:r w:rsidRPr="002B0806">
        <w:rPr>
          <w:rFonts w:ascii="微软雅黑" w:eastAsia="微软雅黑" w:hAnsi="微软雅黑" w:hint="eastAsia"/>
          <w:sz w:val="24"/>
          <w:szCs w:val="24"/>
        </w:rPr>
        <w:t>浙江省教育厅教师培训管理平台</w:t>
      </w:r>
      <w:r w:rsidR="00FA5D0D">
        <w:rPr>
          <w:rFonts w:ascii="微软雅黑" w:eastAsia="微软雅黑" w:hAnsi="微软雅黑" w:hint="eastAsia"/>
          <w:sz w:val="24"/>
          <w:szCs w:val="24"/>
        </w:rPr>
        <w:t>，填写本次培训的评价</w:t>
      </w:r>
      <w:r w:rsidR="00E97A11" w:rsidRPr="002B0806">
        <w:rPr>
          <w:rFonts w:ascii="微软雅黑" w:eastAsia="微软雅黑" w:hAnsi="微软雅黑" w:hint="eastAsia"/>
          <w:sz w:val="24"/>
          <w:szCs w:val="24"/>
        </w:rPr>
        <w:t>。</w:t>
      </w:r>
    </w:p>
    <w:p w:rsidR="00C15C0A" w:rsidRPr="00B637AD" w:rsidRDefault="002B0806" w:rsidP="00D61FFD">
      <w:pPr>
        <w:spacing w:beforeLines="50" w:line="360" w:lineRule="auto"/>
        <w:rPr>
          <w:rFonts w:ascii="微软雅黑" w:eastAsia="微软雅黑" w:hAnsi="微软雅黑" w:cs="仿宋"/>
          <w:b/>
          <w:bCs/>
          <w:color w:val="000000" w:themeColor="text1"/>
          <w:sz w:val="24"/>
          <w:szCs w:val="24"/>
        </w:rPr>
      </w:pPr>
      <w:r w:rsidRPr="00B637AD">
        <w:rPr>
          <w:rFonts w:ascii="微软雅黑" w:eastAsia="微软雅黑" w:hAnsi="微软雅黑" w:cs="仿宋" w:hint="eastAsia"/>
          <w:b/>
          <w:bCs/>
          <w:color w:val="000000" w:themeColor="text1"/>
          <w:sz w:val="24"/>
          <w:szCs w:val="24"/>
          <w:highlight w:val="yellow"/>
        </w:rPr>
        <w:t>特别提示:</w:t>
      </w:r>
    </w:p>
    <w:p w:rsidR="002B0806" w:rsidRPr="00C15C0A" w:rsidRDefault="00C15C0A" w:rsidP="00C15C0A">
      <w:pPr>
        <w:spacing w:line="360" w:lineRule="auto"/>
        <w:ind w:firstLineChars="200" w:firstLine="480"/>
        <w:rPr>
          <w:rFonts w:ascii="微软雅黑" w:eastAsia="微软雅黑" w:hAnsi="微软雅黑" w:cs="仿宋"/>
          <w:sz w:val="24"/>
          <w:szCs w:val="24"/>
        </w:rPr>
      </w:pPr>
      <w:r w:rsidRPr="00C15C0A">
        <w:rPr>
          <w:rFonts w:ascii="微软雅黑" w:eastAsia="微软雅黑" w:hAnsi="微软雅黑" w:cs="仿宋" w:hint="eastAsia"/>
          <w:bCs/>
          <w:color w:val="000000" w:themeColor="text1"/>
          <w:sz w:val="24"/>
          <w:szCs w:val="24"/>
        </w:rPr>
        <w:t>1.</w:t>
      </w:r>
      <w:r w:rsidR="002B0806" w:rsidRPr="00C15C0A">
        <w:rPr>
          <w:rFonts w:ascii="微软雅黑" w:eastAsia="微软雅黑" w:hAnsi="微软雅黑" w:cs="仿宋" w:hint="eastAsia"/>
          <w:sz w:val="24"/>
          <w:szCs w:val="24"/>
        </w:rPr>
        <w:t>培训评价有效时间为</w:t>
      </w:r>
      <w:r w:rsidR="00E54D9F">
        <w:rPr>
          <w:rFonts w:ascii="微软雅黑" w:eastAsia="微软雅黑" w:hAnsi="微软雅黑" w:cs="仿宋" w:hint="eastAsia"/>
          <w:color w:val="FF0000"/>
          <w:sz w:val="28"/>
          <w:szCs w:val="24"/>
        </w:rPr>
        <w:t>12</w:t>
      </w:r>
      <w:r w:rsidR="002B0806" w:rsidRPr="00475D7F">
        <w:rPr>
          <w:rFonts w:ascii="微软雅黑" w:eastAsia="微软雅黑" w:hAnsi="微软雅黑" w:cs="仿宋" w:hint="eastAsia"/>
          <w:color w:val="FF0000"/>
          <w:sz w:val="28"/>
          <w:szCs w:val="24"/>
        </w:rPr>
        <w:t>月</w:t>
      </w:r>
      <w:r w:rsidR="00D61FFD">
        <w:rPr>
          <w:rFonts w:ascii="微软雅黑" w:eastAsia="微软雅黑" w:hAnsi="微软雅黑" w:cs="仿宋" w:hint="eastAsia"/>
          <w:color w:val="FF0000"/>
          <w:sz w:val="28"/>
          <w:szCs w:val="24"/>
        </w:rPr>
        <w:t>31</w:t>
      </w:r>
      <w:r w:rsidR="002B0806" w:rsidRPr="00475D7F">
        <w:rPr>
          <w:rFonts w:ascii="微软雅黑" w:eastAsia="微软雅黑" w:hAnsi="微软雅黑" w:cs="仿宋" w:hint="eastAsia"/>
          <w:color w:val="FF0000"/>
          <w:sz w:val="28"/>
          <w:szCs w:val="24"/>
        </w:rPr>
        <w:t>日</w:t>
      </w:r>
      <w:r w:rsidR="00232145">
        <w:rPr>
          <w:rFonts w:ascii="微软雅黑" w:eastAsia="微软雅黑" w:hAnsi="微软雅黑" w:cs="仿宋" w:hint="eastAsia"/>
          <w:color w:val="FF0000"/>
          <w:sz w:val="28"/>
          <w:szCs w:val="24"/>
        </w:rPr>
        <w:t>—</w:t>
      </w:r>
      <w:r w:rsidR="00285A88">
        <w:rPr>
          <w:rFonts w:ascii="微软雅黑" w:eastAsia="微软雅黑" w:hAnsi="微软雅黑" w:cs="仿宋" w:hint="eastAsia"/>
          <w:color w:val="FF0000"/>
          <w:sz w:val="28"/>
          <w:szCs w:val="24"/>
        </w:rPr>
        <w:t>1</w:t>
      </w:r>
      <w:r w:rsidR="002B0806" w:rsidRPr="00475D7F">
        <w:rPr>
          <w:rFonts w:ascii="微软雅黑" w:eastAsia="微软雅黑" w:hAnsi="微软雅黑" w:cs="仿宋" w:hint="eastAsia"/>
          <w:color w:val="FF0000"/>
          <w:sz w:val="28"/>
          <w:szCs w:val="24"/>
        </w:rPr>
        <w:t>月</w:t>
      </w:r>
      <w:r w:rsidR="00285A88">
        <w:rPr>
          <w:rFonts w:ascii="微软雅黑" w:eastAsia="微软雅黑" w:hAnsi="微软雅黑" w:cs="仿宋" w:hint="eastAsia"/>
          <w:color w:val="FF0000"/>
          <w:sz w:val="28"/>
          <w:szCs w:val="24"/>
        </w:rPr>
        <w:t>6</w:t>
      </w:r>
      <w:r w:rsidR="002B0806" w:rsidRPr="00475D7F">
        <w:rPr>
          <w:rFonts w:ascii="微软雅黑" w:eastAsia="微软雅黑" w:hAnsi="微软雅黑" w:cs="仿宋" w:hint="eastAsia"/>
          <w:color w:val="FF0000"/>
          <w:sz w:val="28"/>
          <w:szCs w:val="24"/>
        </w:rPr>
        <w:t>日</w:t>
      </w:r>
      <w:r w:rsidR="002B0806" w:rsidRPr="00C15C0A">
        <w:rPr>
          <w:rFonts w:ascii="微软雅黑" w:eastAsia="微软雅黑" w:hAnsi="微软雅黑" w:cs="仿宋" w:hint="eastAsia"/>
          <w:sz w:val="24"/>
          <w:szCs w:val="24"/>
        </w:rPr>
        <w:t>，</w:t>
      </w:r>
      <w:r w:rsidR="002B0806" w:rsidRPr="00C15C0A">
        <w:rPr>
          <w:rFonts w:ascii="微软雅黑" w:eastAsia="微软雅黑" w:hAnsi="微软雅黑" w:cs="仿宋" w:hint="eastAsia"/>
          <w:color w:val="FF0000"/>
          <w:sz w:val="24"/>
          <w:szCs w:val="24"/>
        </w:rPr>
        <w:t>未评价学员</w:t>
      </w:r>
      <w:r w:rsidR="00FA5D0D">
        <w:rPr>
          <w:rFonts w:ascii="微软雅黑" w:eastAsia="微软雅黑" w:hAnsi="微软雅黑" w:cs="仿宋" w:hint="eastAsia"/>
          <w:color w:val="FF0000"/>
          <w:sz w:val="24"/>
          <w:szCs w:val="24"/>
        </w:rPr>
        <w:t>后续</w:t>
      </w:r>
      <w:r w:rsidR="002B0806" w:rsidRPr="00C15C0A">
        <w:rPr>
          <w:rFonts w:ascii="微软雅黑" w:eastAsia="微软雅黑" w:hAnsi="微软雅黑" w:cs="仿宋" w:hint="eastAsia"/>
          <w:color w:val="FF0000"/>
          <w:sz w:val="24"/>
          <w:szCs w:val="24"/>
        </w:rPr>
        <w:t>将无法获得本次培训相应学时，</w:t>
      </w:r>
      <w:r w:rsidR="002B0806" w:rsidRPr="00C15C0A">
        <w:rPr>
          <w:rFonts w:ascii="微软雅黑" w:eastAsia="微软雅黑" w:hAnsi="微软雅黑" w:cs="仿宋" w:hint="eastAsia"/>
          <w:sz w:val="24"/>
          <w:szCs w:val="24"/>
        </w:rPr>
        <w:t>请各位老师注意不要错过评价时间。</w:t>
      </w:r>
    </w:p>
    <w:p w:rsidR="00960BD4" w:rsidRPr="00C15C0A" w:rsidRDefault="00C15C0A" w:rsidP="00C15C0A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15C0A">
        <w:rPr>
          <w:rFonts w:ascii="微软雅黑" w:eastAsia="微软雅黑" w:hAnsi="微软雅黑" w:hint="eastAsia"/>
          <w:sz w:val="24"/>
          <w:szCs w:val="24"/>
        </w:rPr>
        <w:t>2</w:t>
      </w:r>
      <w:r w:rsidR="00960BD4" w:rsidRPr="00C15C0A">
        <w:rPr>
          <w:rFonts w:ascii="微软雅黑" w:eastAsia="微软雅黑" w:hAnsi="微软雅黑" w:hint="eastAsia"/>
          <w:sz w:val="24"/>
          <w:szCs w:val="24"/>
        </w:rPr>
        <w:t>.</w:t>
      </w:r>
      <w:r w:rsidR="00BD5497" w:rsidRPr="00C15C0A">
        <w:rPr>
          <w:rFonts w:ascii="微软雅黑" w:eastAsia="微软雅黑" w:hAnsi="微软雅黑" w:hint="eastAsia"/>
          <w:sz w:val="24"/>
          <w:szCs w:val="24"/>
        </w:rPr>
        <w:t>参训</w:t>
      </w:r>
      <w:r w:rsidR="00960BD4" w:rsidRPr="00C15C0A">
        <w:rPr>
          <w:rFonts w:ascii="微软雅黑" w:eastAsia="微软雅黑" w:hAnsi="微软雅黑" w:hint="eastAsia"/>
          <w:sz w:val="24"/>
          <w:szCs w:val="24"/>
        </w:rPr>
        <w:t>教师只有对</w:t>
      </w:r>
      <w:r w:rsidR="00B554FB" w:rsidRPr="00C15C0A">
        <w:rPr>
          <w:rFonts w:ascii="微软雅黑" w:eastAsia="微软雅黑" w:hAnsi="微软雅黑" w:hint="eastAsia"/>
          <w:sz w:val="24"/>
          <w:szCs w:val="24"/>
        </w:rPr>
        <w:t>本次</w:t>
      </w:r>
      <w:r w:rsidR="00960BD4" w:rsidRPr="00C15C0A">
        <w:rPr>
          <w:rFonts w:ascii="微软雅黑" w:eastAsia="微软雅黑" w:hAnsi="微软雅黑" w:hint="eastAsia"/>
          <w:sz w:val="24"/>
          <w:szCs w:val="24"/>
        </w:rPr>
        <w:t>培训进行评价，才有资格进行下一学期的选课</w:t>
      </w:r>
      <w:r w:rsidR="00F641BA">
        <w:rPr>
          <w:rFonts w:ascii="微软雅黑" w:eastAsia="微软雅黑" w:hAnsi="微软雅黑" w:hint="eastAsia"/>
          <w:sz w:val="24"/>
          <w:szCs w:val="24"/>
        </w:rPr>
        <w:t>。</w:t>
      </w:r>
    </w:p>
    <w:p w:rsidR="00960BD4" w:rsidRDefault="00C15C0A" w:rsidP="00C15C0A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15C0A">
        <w:rPr>
          <w:rFonts w:ascii="微软雅黑" w:eastAsia="微软雅黑" w:hAnsi="微软雅黑" w:hint="eastAsia"/>
          <w:sz w:val="24"/>
          <w:szCs w:val="24"/>
        </w:rPr>
        <w:t>3</w:t>
      </w:r>
      <w:r w:rsidR="00960BD4" w:rsidRPr="00C15C0A">
        <w:rPr>
          <w:rFonts w:ascii="微软雅黑" w:eastAsia="微软雅黑" w:hAnsi="微软雅黑" w:hint="eastAsia"/>
          <w:sz w:val="24"/>
          <w:szCs w:val="24"/>
        </w:rPr>
        <w:t>.学员完成对培训机构的评价，</w:t>
      </w:r>
      <w:r w:rsidR="00282A23">
        <w:rPr>
          <w:rFonts w:ascii="微软雅黑" w:eastAsia="微软雅黑" w:hAnsi="微软雅黑" w:hint="eastAsia"/>
          <w:sz w:val="24"/>
          <w:szCs w:val="24"/>
        </w:rPr>
        <w:t>同时</w:t>
      </w:r>
      <w:r w:rsidR="00232145" w:rsidRPr="00282A23">
        <w:rPr>
          <w:rFonts w:ascii="微软雅黑" w:eastAsia="微软雅黑" w:hAnsi="微软雅黑" w:hint="eastAsia"/>
          <w:color w:val="000000" w:themeColor="text1"/>
          <w:sz w:val="24"/>
          <w:szCs w:val="24"/>
        </w:rPr>
        <w:t>通过发展性测评后</w:t>
      </w:r>
      <w:r w:rsidR="00232145">
        <w:rPr>
          <w:rFonts w:ascii="微软雅黑" w:eastAsia="微软雅黑" w:hAnsi="微软雅黑" w:hint="eastAsia"/>
          <w:sz w:val="24"/>
          <w:szCs w:val="24"/>
        </w:rPr>
        <w:t>，</w:t>
      </w:r>
      <w:r w:rsidR="00960BD4" w:rsidRPr="00C15C0A">
        <w:rPr>
          <w:rFonts w:ascii="微软雅黑" w:eastAsia="微软雅黑" w:hAnsi="微软雅黑" w:hint="eastAsia"/>
          <w:sz w:val="24"/>
          <w:szCs w:val="24"/>
        </w:rPr>
        <w:t>培训机构完成对所有参训学员成绩录入、评价录入，</w:t>
      </w:r>
      <w:r w:rsidR="00FA5D0D">
        <w:rPr>
          <w:rFonts w:ascii="微软雅黑" w:eastAsia="微软雅黑" w:hAnsi="微软雅黑" w:hint="eastAsia"/>
          <w:sz w:val="24"/>
          <w:szCs w:val="24"/>
        </w:rPr>
        <w:t>再</w:t>
      </w:r>
      <w:r w:rsidR="00960BD4" w:rsidRPr="00C15C0A">
        <w:rPr>
          <w:rFonts w:ascii="微软雅黑" w:eastAsia="微软雅黑" w:hAnsi="微软雅黑" w:hint="eastAsia"/>
          <w:sz w:val="24"/>
          <w:szCs w:val="24"/>
        </w:rPr>
        <w:t>由省厅审核无误后方可查询成绩。</w:t>
      </w:r>
    </w:p>
    <w:p w:rsidR="00C15C0A" w:rsidRPr="00B637AD" w:rsidRDefault="00C15C0A" w:rsidP="00D61FFD">
      <w:pPr>
        <w:spacing w:beforeLines="50" w:line="360" w:lineRule="auto"/>
        <w:rPr>
          <w:rFonts w:ascii="微软雅黑" w:eastAsia="微软雅黑" w:hAnsi="微软雅黑" w:cs="仿宋"/>
          <w:b/>
          <w:bCs/>
          <w:color w:val="000000" w:themeColor="text1"/>
          <w:sz w:val="24"/>
          <w:szCs w:val="24"/>
        </w:rPr>
      </w:pPr>
      <w:r w:rsidRPr="00B637AD">
        <w:rPr>
          <w:rFonts w:ascii="微软雅黑" w:eastAsia="微软雅黑" w:hAnsi="微软雅黑" w:cs="仿宋" w:hint="eastAsia"/>
          <w:b/>
          <w:bCs/>
          <w:color w:val="000000" w:themeColor="text1"/>
          <w:sz w:val="24"/>
          <w:szCs w:val="24"/>
          <w:highlight w:val="yellow"/>
        </w:rPr>
        <w:t>评价操作:</w:t>
      </w:r>
    </w:p>
    <w:p w:rsidR="002B0806" w:rsidRPr="002B0806" w:rsidRDefault="002B0806" w:rsidP="002B0806">
      <w:pPr>
        <w:spacing w:line="360" w:lineRule="auto"/>
        <w:rPr>
          <w:rFonts w:ascii="微软雅黑" w:eastAsia="微软雅黑" w:hAnsi="微软雅黑" w:cs="仿宋"/>
          <w:sz w:val="24"/>
          <w:szCs w:val="24"/>
        </w:rPr>
      </w:pPr>
      <w:r w:rsidRPr="002B0806">
        <w:rPr>
          <w:rFonts w:ascii="微软雅黑" w:eastAsia="微软雅黑" w:hAnsi="微软雅黑" w:cs="仿宋" w:hint="eastAsia"/>
          <w:sz w:val="24"/>
          <w:szCs w:val="24"/>
        </w:rPr>
        <w:t>1</w:t>
      </w:r>
      <w:r w:rsidR="00C15C0A">
        <w:rPr>
          <w:rFonts w:ascii="微软雅黑" w:eastAsia="微软雅黑" w:hAnsi="微软雅黑" w:cs="仿宋" w:hint="eastAsia"/>
          <w:sz w:val="24"/>
          <w:szCs w:val="24"/>
        </w:rPr>
        <w:t>.</w:t>
      </w:r>
      <w:r w:rsidRPr="002B0806">
        <w:rPr>
          <w:rFonts w:ascii="微软雅黑" w:eastAsia="微软雅黑" w:hAnsi="微软雅黑" w:cs="仿宋" w:hint="eastAsia"/>
          <w:sz w:val="24"/>
          <w:szCs w:val="24"/>
        </w:rPr>
        <w:t>登录</w:t>
      </w:r>
      <w:r w:rsidRPr="00C15C0A">
        <w:rPr>
          <w:rFonts w:ascii="微软雅黑" w:eastAsia="微软雅黑" w:hAnsi="微软雅黑" w:cs="仿宋" w:hint="eastAsia"/>
          <w:iCs/>
          <w:sz w:val="24"/>
          <w:szCs w:val="24"/>
        </w:rPr>
        <w:t>浙江省教育厅教师管理培训平台</w:t>
      </w:r>
      <w:r w:rsidRPr="002B0806">
        <w:rPr>
          <w:rFonts w:ascii="微软雅黑" w:eastAsia="微软雅黑" w:hAnsi="微软雅黑" w:cs="仿宋" w:hint="eastAsia"/>
          <w:sz w:val="24"/>
          <w:szCs w:val="24"/>
        </w:rPr>
        <w:t>（</w:t>
      </w:r>
      <w:hyperlink r:id="rId7" w:history="1">
        <w:r w:rsidR="00C15C0A" w:rsidRPr="00462855">
          <w:rPr>
            <w:rStyle w:val="a5"/>
            <w:rFonts w:ascii="微软雅黑" w:eastAsia="微软雅黑" w:hAnsi="微软雅黑" w:cs="仿宋" w:hint="eastAsia"/>
            <w:sz w:val="24"/>
            <w:szCs w:val="24"/>
          </w:rPr>
          <w:t>http://pxglpt.zjedu.gov.cn</w:t>
        </w:r>
      </w:hyperlink>
      <w:r w:rsidR="00C15C0A">
        <w:rPr>
          <w:rFonts w:ascii="微软雅黑" w:eastAsia="微软雅黑" w:hAnsi="微软雅黑" w:cs="仿宋"/>
          <w:sz w:val="24"/>
          <w:szCs w:val="24"/>
        </w:rPr>
        <w:t>）</w:t>
      </w:r>
      <w:r w:rsidRPr="002B0806">
        <w:rPr>
          <w:rFonts w:ascii="微软雅黑" w:eastAsia="微软雅黑" w:hAnsi="微软雅黑" w:cs="仿宋" w:hint="eastAsia"/>
          <w:sz w:val="24"/>
          <w:szCs w:val="24"/>
        </w:rPr>
        <w:t>，输入用户名和密码（</w:t>
      </w:r>
      <w:r w:rsidRPr="00C15C0A">
        <w:rPr>
          <w:rFonts w:ascii="微软雅黑" w:eastAsia="微软雅黑" w:hAnsi="微软雅黑" w:cs="仿宋" w:hint="eastAsia"/>
          <w:color w:val="FF0000"/>
          <w:sz w:val="24"/>
          <w:szCs w:val="24"/>
        </w:rPr>
        <w:t>用户名与培训账号无关，若遗忘请咨询学校负责继续教育管理老师或校网络管理员</w:t>
      </w:r>
      <w:r w:rsidRPr="002B0806">
        <w:rPr>
          <w:rFonts w:ascii="微软雅黑" w:eastAsia="微软雅黑" w:hAnsi="微软雅黑" w:cs="仿宋" w:hint="eastAsia"/>
          <w:sz w:val="24"/>
          <w:szCs w:val="24"/>
        </w:rPr>
        <w:t>）</w:t>
      </w:r>
    </w:p>
    <w:p w:rsidR="002B0806" w:rsidRPr="002B0806" w:rsidRDefault="002B0806" w:rsidP="00C15C0A">
      <w:pPr>
        <w:widowControl/>
        <w:spacing w:line="360" w:lineRule="auto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2B0806">
        <w:rPr>
          <w:rFonts w:ascii="微软雅黑" w:eastAsia="微软雅黑" w:hAnsi="微软雅黑" w:cs="宋体"/>
          <w:noProof/>
          <w:kern w:val="0"/>
          <w:sz w:val="24"/>
          <w:szCs w:val="24"/>
        </w:rPr>
        <w:drawing>
          <wp:inline distT="0" distB="0" distL="0" distR="0">
            <wp:extent cx="5248275" cy="2647950"/>
            <wp:effectExtent l="19050" t="0" r="9525" b="0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806" w:rsidRPr="002B0806" w:rsidRDefault="002B0806" w:rsidP="002B0806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B0806">
        <w:rPr>
          <w:rFonts w:ascii="微软雅黑" w:eastAsia="微软雅黑" w:hAnsi="微软雅黑" w:cs="仿宋" w:hint="eastAsia"/>
          <w:sz w:val="24"/>
          <w:szCs w:val="24"/>
        </w:rPr>
        <w:t>2</w:t>
      </w:r>
      <w:r w:rsidR="00C15C0A">
        <w:rPr>
          <w:rFonts w:ascii="微软雅黑" w:eastAsia="微软雅黑" w:hAnsi="微软雅黑" w:cs="仿宋" w:hint="eastAsia"/>
          <w:sz w:val="24"/>
          <w:szCs w:val="24"/>
        </w:rPr>
        <w:t>.</w:t>
      </w:r>
      <w:r w:rsidRPr="002B0806">
        <w:rPr>
          <w:rFonts w:ascii="微软雅黑" w:eastAsia="微软雅黑" w:hAnsi="微软雅黑" w:cs="仿宋" w:hint="eastAsia"/>
          <w:sz w:val="24"/>
          <w:szCs w:val="24"/>
        </w:rPr>
        <w:t>成功登录系统后进入用户操作界面，点击</w:t>
      </w:r>
      <w:r w:rsidRPr="00C15C0A">
        <w:rPr>
          <w:rFonts w:ascii="微软雅黑" w:eastAsia="微软雅黑" w:hAnsi="微软雅黑" w:cs="仿宋" w:hint="eastAsia"/>
          <w:sz w:val="24"/>
          <w:szCs w:val="24"/>
        </w:rPr>
        <w:t>【</w:t>
      </w:r>
      <w:r w:rsidRPr="00C15C0A">
        <w:rPr>
          <w:rFonts w:ascii="微软雅黑" w:eastAsia="微软雅黑" w:hAnsi="微软雅黑" w:cs="仿宋" w:hint="eastAsia"/>
          <w:iCs/>
          <w:sz w:val="24"/>
          <w:szCs w:val="24"/>
          <w:u w:val="single"/>
        </w:rPr>
        <w:t>自主选课】</w:t>
      </w:r>
      <w:r w:rsidRPr="00C15C0A">
        <w:rPr>
          <w:rFonts w:ascii="微软雅黑" w:eastAsia="微软雅黑" w:hAnsi="微软雅黑" w:cs="仿宋" w:hint="eastAsia"/>
          <w:sz w:val="24"/>
          <w:szCs w:val="24"/>
        </w:rPr>
        <w:t>页面，然后选择【</w:t>
      </w:r>
      <w:r w:rsidRPr="00C15C0A">
        <w:rPr>
          <w:rFonts w:ascii="微软雅黑" w:eastAsia="微软雅黑" w:hAnsi="微软雅黑" w:cs="仿宋" w:hint="eastAsia"/>
          <w:iCs/>
          <w:sz w:val="24"/>
          <w:szCs w:val="24"/>
          <w:u w:val="single"/>
        </w:rPr>
        <w:t>培训记录查询】</w:t>
      </w:r>
      <w:r w:rsidRPr="00C15C0A">
        <w:rPr>
          <w:rFonts w:ascii="微软雅黑" w:eastAsia="微软雅黑" w:hAnsi="微软雅黑" w:cs="仿宋" w:hint="eastAsia"/>
          <w:sz w:val="24"/>
          <w:szCs w:val="24"/>
        </w:rPr>
        <w:t>。</w:t>
      </w:r>
    </w:p>
    <w:p w:rsidR="002B0806" w:rsidRDefault="0008748D" w:rsidP="00B637AD">
      <w:pPr>
        <w:widowControl/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>
            <wp:extent cx="6038850" cy="1724070"/>
            <wp:effectExtent l="19050" t="19050" r="19050" b="285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462" r="-3" b="7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7240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9BF" w:rsidRPr="002B0806" w:rsidRDefault="000229BF" w:rsidP="00B637AD">
      <w:pPr>
        <w:widowControl/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</w:p>
    <w:p w:rsidR="002B0806" w:rsidRDefault="002B0806" w:rsidP="002B0806">
      <w:pPr>
        <w:numPr>
          <w:ilvl w:val="0"/>
          <w:numId w:val="1"/>
        </w:numPr>
        <w:spacing w:line="360" w:lineRule="auto"/>
        <w:rPr>
          <w:rFonts w:ascii="微软雅黑" w:eastAsia="微软雅黑" w:hAnsi="微软雅黑" w:cs="仿宋"/>
          <w:sz w:val="24"/>
          <w:szCs w:val="24"/>
        </w:rPr>
      </w:pPr>
      <w:r w:rsidRPr="002B0806">
        <w:rPr>
          <w:rFonts w:ascii="微软雅黑" w:eastAsia="微软雅黑" w:hAnsi="微软雅黑" w:cs="仿宋" w:hint="eastAsia"/>
          <w:sz w:val="24"/>
          <w:szCs w:val="24"/>
        </w:rPr>
        <w:t>点击</w:t>
      </w:r>
      <w:r w:rsidR="00E54D9F">
        <w:rPr>
          <w:rFonts w:ascii="微软雅黑" w:eastAsia="微软雅黑" w:hAnsi="微软雅黑" w:cs="仿宋" w:hint="eastAsia"/>
          <w:sz w:val="24"/>
          <w:szCs w:val="24"/>
        </w:rPr>
        <w:t>选择</w:t>
      </w:r>
      <w:r w:rsidRPr="002B0806">
        <w:rPr>
          <w:rFonts w:ascii="微软雅黑" w:eastAsia="微软雅黑" w:hAnsi="微软雅黑" w:cs="仿宋" w:hint="eastAsia"/>
          <w:sz w:val="24"/>
          <w:szCs w:val="24"/>
        </w:rPr>
        <w:t>培训项目，</w:t>
      </w:r>
      <w:r w:rsidR="00E54D9F">
        <w:rPr>
          <w:rFonts w:ascii="微软雅黑" w:eastAsia="微软雅黑" w:hAnsi="微软雅黑" w:cs="仿宋" w:hint="eastAsia"/>
          <w:sz w:val="24"/>
          <w:szCs w:val="24"/>
        </w:rPr>
        <w:t>选中您需要评价的项目名称,底纹会变成橘黄色,点击【评价】</w:t>
      </w:r>
    </w:p>
    <w:p w:rsidR="000229BF" w:rsidRDefault="00E54D9F" w:rsidP="00E54D9F">
      <w:pPr>
        <w:spacing w:line="360" w:lineRule="auto"/>
        <w:rPr>
          <w:rFonts w:ascii="微软雅黑" w:eastAsia="微软雅黑" w:hAnsi="微软雅黑" w:cs="仿宋"/>
          <w:sz w:val="24"/>
          <w:szCs w:val="24"/>
        </w:rPr>
      </w:pPr>
      <w:r>
        <w:rPr>
          <w:rFonts w:ascii="微软雅黑" w:eastAsia="微软雅黑" w:hAnsi="微软雅黑" w:cs="仿宋"/>
          <w:noProof/>
          <w:sz w:val="24"/>
          <w:szCs w:val="24"/>
        </w:rPr>
        <w:drawing>
          <wp:inline distT="0" distB="0" distL="0" distR="0">
            <wp:extent cx="6096000" cy="2124075"/>
            <wp:effectExtent l="19050" t="19050" r="19050" b="285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769" t="2500" r="2000" b="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124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D9F" w:rsidRPr="002B0806" w:rsidRDefault="00E54D9F" w:rsidP="00E54D9F">
      <w:pPr>
        <w:spacing w:line="360" w:lineRule="auto"/>
        <w:rPr>
          <w:rFonts w:ascii="微软雅黑" w:eastAsia="微软雅黑" w:hAnsi="微软雅黑" w:cs="仿宋"/>
          <w:sz w:val="24"/>
          <w:szCs w:val="24"/>
        </w:rPr>
      </w:pPr>
    </w:p>
    <w:p w:rsidR="002B0806" w:rsidRDefault="002B0806" w:rsidP="002B0806">
      <w:pPr>
        <w:numPr>
          <w:ilvl w:val="0"/>
          <w:numId w:val="1"/>
        </w:numPr>
        <w:spacing w:line="360" w:lineRule="auto"/>
        <w:rPr>
          <w:rFonts w:ascii="微软雅黑" w:eastAsia="微软雅黑" w:hAnsi="微软雅黑" w:cs="仿宋"/>
          <w:sz w:val="24"/>
          <w:szCs w:val="24"/>
        </w:rPr>
      </w:pPr>
      <w:r w:rsidRPr="002B0806">
        <w:rPr>
          <w:rFonts w:ascii="微软雅黑" w:eastAsia="微软雅黑" w:hAnsi="微软雅黑" w:cs="仿宋" w:hint="eastAsia"/>
          <w:sz w:val="24"/>
          <w:szCs w:val="24"/>
        </w:rPr>
        <w:t>显示评价页面，</w:t>
      </w:r>
      <w:r w:rsidR="00C15C0A" w:rsidRPr="00C15C0A">
        <w:rPr>
          <w:rFonts w:ascii="微软雅黑" w:eastAsia="微软雅黑" w:hAnsi="微软雅黑" w:cs="仿宋" w:hint="eastAsia"/>
          <w:sz w:val="24"/>
          <w:szCs w:val="24"/>
        </w:rPr>
        <w:t>点击</w:t>
      </w:r>
      <w:r w:rsidR="00C15C0A">
        <w:rPr>
          <w:rFonts w:ascii="微软雅黑" w:eastAsia="微软雅黑" w:hAnsi="微软雅黑" w:cs="仿宋" w:hint="eastAsia"/>
          <w:sz w:val="24"/>
          <w:szCs w:val="24"/>
        </w:rPr>
        <w:t>【</w:t>
      </w:r>
      <w:r w:rsidR="00C15C0A" w:rsidRPr="00C15C0A">
        <w:rPr>
          <w:rFonts w:ascii="微软雅黑" w:eastAsia="微软雅黑" w:hAnsi="微软雅黑" w:cs="仿宋" w:hint="eastAsia"/>
          <w:sz w:val="24"/>
          <w:szCs w:val="24"/>
          <w:u w:val="single"/>
        </w:rPr>
        <w:t>评价</w:t>
      </w:r>
      <w:r w:rsidR="00C15C0A">
        <w:rPr>
          <w:rFonts w:ascii="微软雅黑" w:eastAsia="微软雅黑" w:hAnsi="微软雅黑" w:cs="仿宋" w:hint="eastAsia"/>
          <w:sz w:val="24"/>
          <w:szCs w:val="24"/>
        </w:rPr>
        <w:t>】</w:t>
      </w:r>
      <w:r w:rsidR="00C15C0A" w:rsidRPr="00C15C0A">
        <w:rPr>
          <w:rFonts w:ascii="微软雅黑" w:eastAsia="微软雅黑" w:hAnsi="微软雅黑" w:cs="仿宋" w:hint="eastAsia"/>
          <w:sz w:val="24"/>
          <w:szCs w:val="24"/>
        </w:rPr>
        <w:t>按钮后，将会弹出以下界面，完成评价后，点击</w:t>
      </w:r>
      <w:r w:rsidR="00C15C0A">
        <w:rPr>
          <w:rFonts w:ascii="微软雅黑" w:eastAsia="微软雅黑" w:hAnsi="微软雅黑" w:cs="仿宋" w:hint="eastAsia"/>
          <w:sz w:val="24"/>
          <w:szCs w:val="24"/>
        </w:rPr>
        <w:t>【</w:t>
      </w:r>
      <w:r w:rsidR="0008748D">
        <w:rPr>
          <w:rFonts w:ascii="微软雅黑" w:eastAsia="微软雅黑" w:hAnsi="微软雅黑" w:cs="仿宋" w:hint="eastAsia"/>
          <w:sz w:val="24"/>
          <w:szCs w:val="24"/>
          <w:u w:val="single"/>
        </w:rPr>
        <w:t>提交</w:t>
      </w:r>
      <w:r w:rsidR="00C15C0A">
        <w:rPr>
          <w:rFonts w:ascii="微软雅黑" w:eastAsia="微软雅黑" w:hAnsi="微软雅黑" w:cs="仿宋" w:hint="eastAsia"/>
          <w:sz w:val="24"/>
          <w:szCs w:val="24"/>
        </w:rPr>
        <w:t>】</w:t>
      </w:r>
      <w:r w:rsidR="00C15C0A" w:rsidRPr="00C15C0A">
        <w:rPr>
          <w:rFonts w:ascii="微软雅黑" w:eastAsia="微软雅黑" w:hAnsi="微软雅黑" w:cs="仿宋" w:hint="eastAsia"/>
          <w:sz w:val="24"/>
          <w:szCs w:val="24"/>
        </w:rPr>
        <w:t>即可</w:t>
      </w:r>
    </w:p>
    <w:p w:rsidR="00590692" w:rsidRPr="002B0806" w:rsidRDefault="00590692" w:rsidP="00590692">
      <w:pPr>
        <w:spacing w:line="360" w:lineRule="auto"/>
        <w:rPr>
          <w:rFonts w:ascii="微软雅黑" w:eastAsia="微软雅黑" w:hAnsi="微软雅黑" w:cs="仿宋"/>
          <w:sz w:val="24"/>
          <w:szCs w:val="24"/>
        </w:rPr>
      </w:pPr>
      <w:r>
        <w:rPr>
          <w:rFonts w:ascii="微软雅黑" w:eastAsia="微软雅黑" w:hAnsi="微软雅黑" w:cs="仿宋"/>
          <w:noProof/>
          <w:sz w:val="24"/>
          <w:szCs w:val="24"/>
        </w:rPr>
        <w:drawing>
          <wp:inline distT="0" distB="0" distL="0" distR="0">
            <wp:extent cx="6192520" cy="354126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54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C0A" w:rsidRPr="00C15C0A" w:rsidRDefault="00C15C0A" w:rsidP="00590692">
      <w:pPr>
        <w:widowControl/>
        <w:spacing w:line="420" w:lineRule="atLeas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C15C0A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如有疑问请咨询</w:t>
      </w:r>
      <w:r w:rsidR="00630C99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客服</w:t>
      </w:r>
      <w:r w:rsidRPr="00C15C0A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电话：</w:t>
      </w:r>
      <w:r w:rsidR="00630C99" w:rsidRPr="00630C99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4000105001</w:t>
      </w:r>
    </w:p>
    <w:p w:rsidR="002B0806" w:rsidRPr="002B0806" w:rsidRDefault="00C15C0A" w:rsidP="00B637AD">
      <w:pPr>
        <w:spacing w:line="360" w:lineRule="auto"/>
        <w:jc w:val="right"/>
        <w:rPr>
          <w:rFonts w:ascii="微软雅黑" w:eastAsia="微软雅黑" w:hAnsi="微软雅黑" w:cs="仿宋"/>
          <w:sz w:val="24"/>
          <w:szCs w:val="24"/>
        </w:rPr>
      </w:pPr>
      <w:r>
        <w:rPr>
          <w:rFonts w:ascii="微软雅黑" w:eastAsia="微软雅黑" w:hAnsi="微软雅黑" w:cs="仿宋" w:hint="eastAsia"/>
          <w:sz w:val="24"/>
          <w:szCs w:val="24"/>
        </w:rPr>
        <w:lastRenderedPageBreak/>
        <w:t>中国教育电视台</w:t>
      </w:r>
    </w:p>
    <w:p w:rsidR="00960BD4" w:rsidRPr="002B0806" w:rsidRDefault="002B0806" w:rsidP="00B637AD">
      <w:pPr>
        <w:spacing w:line="360" w:lineRule="auto"/>
        <w:jc w:val="right"/>
        <w:rPr>
          <w:rFonts w:ascii="微软雅黑" w:eastAsia="微软雅黑" w:hAnsi="微软雅黑"/>
          <w:sz w:val="24"/>
          <w:szCs w:val="24"/>
        </w:rPr>
      </w:pPr>
      <w:r w:rsidRPr="002B0806">
        <w:rPr>
          <w:rFonts w:ascii="微软雅黑" w:eastAsia="微软雅黑" w:hAnsi="微软雅黑" w:cs="仿宋" w:hint="eastAsia"/>
          <w:sz w:val="24"/>
          <w:szCs w:val="24"/>
        </w:rPr>
        <w:t>201</w:t>
      </w:r>
      <w:r w:rsidR="00DB584A">
        <w:rPr>
          <w:rFonts w:ascii="微软雅黑" w:eastAsia="微软雅黑" w:hAnsi="微软雅黑" w:cs="仿宋" w:hint="eastAsia"/>
          <w:sz w:val="24"/>
          <w:szCs w:val="24"/>
        </w:rPr>
        <w:t>6</w:t>
      </w:r>
      <w:r w:rsidRPr="002B0806">
        <w:rPr>
          <w:rFonts w:ascii="微软雅黑" w:eastAsia="微软雅黑" w:hAnsi="微软雅黑" w:cs="仿宋" w:hint="eastAsia"/>
          <w:sz w:val="24"/>
          <w:szCs w:val="24"/>
        </w:rPr>
        <w:t>年</w:t>
      </w:r>
      <w:r w:rsidR="00E54D9F">
        <w:rPr>
          <w:rFonts w:ascii="微软雅黑" w:eastAsia="微软雅黑" w:hAnsi="微软雅黑" w:cs="仿宋" w:hint="eastAsia"/>
          <w:sz w:val="24"/>
          <w:szCs w:val="24"/>
        </w:rPr>
        <w:t>12</w:t>
      </w:r>
      <w:r w:rsidRPr="002B0806">
        <w:rPr>
          <w:rFonts w:ascii="微软雅黑" w:eastAsia="微软雅黑" w:hAnsi="微软雅黑" w:cs="仿宋" w:hint="eastAsia"/>
          <w:sz w:val="24"/>
          <w:szCs w:val="24"/>
        </w:rPr>
        <w:t>月</w:t>
      </w:r>
      <w:r w:rsidR="000970A2">
        <w:rPr>
          <w:rFonts w:ascii="微软雅黑" w:eastAsia="微软雅黑" w:hAnsi="微软雅黑" w:cs="仿宋" w:hint="eastAsia"/>
          <w:sz w:val="24"/>
          <w:szCs w:val="24"/>
        </w:rPr>
        <w:t>29</w:t>
      </w:r>
      <w:r w:rsidRPr="002B0806">
        <w:rPr>
          <w:rFonts w:ascii="微软雅黑" w:eastAsia="微软雅黑" w:hAnsi="微软雅黑" w:cs="仿宋" w:hint="eastAsia"/>
          <w:sz w:val="24"/>
          <w:szCs w:val="24"/>
        </w:rPr>
        <w:t>日</w:t>
      </w:r>
    </w:p>
    <w:sectPr w:rsidR="00960BD4" w:rsidRPr="002B0806" w:rsidSect="00B637AD">
      <w:pgSz w:w="11906" w:h="16838"/>
      <w:pgMar w:top="851" w:right="1077" w:bottom="90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85A" w:rsidRDefault="0084285A" w:rsidP="00960BD4">
      <w:pPr>
        <w:spacing w:line="240" w:lineRule="auto"/>
      </w:pPr>
      <w:r>
        <w:separator/>
      </w:r>
    </w:p>
  </w:endnote>
  <w:endnote w:type="continuationSeparator" w:id="1">
    <w:p w:rsidR="0084285A" w:rsidRDefault="0084285A" w:rsidP="00960B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85A" w:rsidRDefault="0084285A" w:rsidP="00960BD4">
      <w:pPr>
        <w:spacing w:line="240" w:lineRule="auto"/>
      </w:pPr>
      <w:r>
        <w:separator/>
      </w:r>
    </w:p>
  </w:footnote>
  <w:footnote w:type="continuationSeparator" w:id="1">
    <w:p w:rsidR="0084285A" w:rsidRDefault="0084285A" w:rsidP="00960B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A64D7"/>
    <w:multiLevelType w:val="singleLevel"/>
    <w:tmpl w:val="566A64D7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>
      <o:colormenu v:ext="edit" fillcolor="#92d050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BD4"/>
    <w:rsid w:val="00000A8C"/>
    <w:rsid w:val="00003A0B"/>
    <w:rsid w:val="00004C63"/>
    <w:rsid w:val="00005958"/>
    <w:rsid w:val="00010961"/>
    <w:rsid w:val="000111EA"/>
    <w:rsid w:val="000116B3"/>
    <w:rsid w:val="000223C6"/>
    <w:rsid w:val="000226B7"/>
    <w:rsid w:val="000229BF"/>
    <w:rsid w:val="000256C1"/>
    <w:rsid w:val="000257E6"/>
    <w:rsid w:val="00032400"/>
    <w:rsid w:val="0003502F"/>
    <w:rsid w:val="00036E6E"/>
    <w:rsid w:val="000409A7"/>
    <w:rsid w:val="000433D2"/>
    <w:rsid w:val="0004460D"/>
    <w:rsid w:val="000471EF"/>
    <w:rsid w:val="000473B7"/>
    <w:rsid w:val="00047720"/>
    <w:rsid w:val="00047AFD"/>
    <w:rsid w:val="000509F9"/>
    <w:rsid w:val="00053D29"/>
    <w:rsid w:val="000553A3"/>
    <w:rsid w:val="000603FD"/>
    <w:rsid w:val="0006251A"/>
    <w:rsid w:val="00066F09"/>
    <w:rsid w:val="00070AEF"/>
    <w:rsid w:val="000718E3"/>
    <w:rsid w:val="00074D1B"/>
    <w:rsid w:val="00077E3A"/>
    <w:rsid w:val="00080948"/>
    <w:rsid w:val="0008258A"/>
    <w:rsid w:val="00082645"/>
    <w:rsid w:val="00085153"/>
    <w:rsid w:val="00085FD6"/>
    <w:rsid w:val="00085FFA"/>
    <w:rsid w:val="0008748D"/>
    <w:rsid w:val="00087D2C"/>
    <w:rsid w:val="00096797"/>
    <w:rsid w:val="000970A2"/>
    <w:rsid w:val="000A2BCE"/>
    <w:rsid w:val="000A5864"/>
    <w:rsid w:val="000A7486"/>
    <w:rsid w:val="000A79D6"/>
    <w:rsid w:val="000B07EC"/>
    <w:rsid w:val="000B3BEC"/>
    <w:rsid w:val="000B5A63"/>
    <w:rsid w:val="000B78C5"/>
    <w:rsid w:val="000C1891"/>
    <w:rsid w:val="000C429D"/>
    <w:rsid w:val="000C5416"/>
    <w:rsid w:val="000D0C3C"/>
    <w:rsid w:val="000D18B8"/>
    <w:rsid w:val="000D3F00"/>
    <w:rsid w:val="000D6469"/>
    <w:rsid w:val="000E4498"/>
    <w:rsid w:val="000F59F0"/>
    <w:rsid w:val="000F7436"/>
    <w:rsid w:val="00105223"/>
    <w:rsid w:val="001125DA"/>
    <w:rsid w:val="00113B52"/>
    <w:rsid w:val="00114AE0"/>
    <w:rsid w:val="00117AA8"/>
    <w:rsid w:val="001221CA"/>
    <w:rsid w:val="00123B24"/>
    <w:rsid w:val="00130B59"/>
    <w:rsid w:val="00130FDC"/>
    <w:rsid w:val="00132A9E"/>
    <w:rsid w:val="00134B3F"/>
    <w:rsid w:val="00135E57"/>
    <w:rsid w:val="00150C64"/>
    <w:rsid w:val="00150E18"/>
    <w:rsid w:val="00150FC7"/>
    <w:rsid w:val="00152CB0"/>
    <w:rsid w:val="0015317A"/>
    <w:rsid w:val="00161786"/>
    <w:rsid w:val="0016212B"/>
    <w:rsid w:val="001669C4"/>
    <w:rsid w:val="00170ABC"/>
    <w:rsid w:val="00176A94"/>
    <w:rsid w:val="00185B9A"/>
    <w:rsid w:val="0018617D"/>
    <w:rsid w:val="0019412C"/>
    <w:rsid w:val="001953BA"/>
    <w:rsid w:val="0019554B"/>
    <w:rsid w:val="00195FE8"/>
    <w:rsid w:val="001A0C28"/>
    <w:rsid w:val="001A5804"/>
    <w:rsid w:val="001A5BEE"/>
    <w:rsid w:val="001B42DB"/>
    <w:rsid w:val="001B4495"/>
    <w:rsid w:val="001B501F"/>
    <w:rsid w:val="001B621E"/>
    <w:rsid w:val="001C0525"/>
    <w:rsid w:val="001C1659"/>
    <w:rsid w:val="001C2994"/>
    <w:rsid w:val="001C32C4"/>
    <w:rsid w:val="001C694F"/>
    <w:rsid w:val="001C6CE9"/>
    <w:rsid w:val="001D70D8"/>
    <w:rsid w:val="001E0310"/>
    <w:rsid w:val="001E523F"/>
    <w:rsid w:val="001E5D1A"/>
    <w:rsid w:val="001E74CA"/>
    <w:rsid w:val="001F1A43"/>
    <w:rsid w:val="001F1D87"/>
    <w:rsid w:val="001F3F7C"/>
    <w:rsid w:val="001F5D32"/>
    <w:rsid w:val="001F5F0E"/>
    <w:rsid w:val="002039D0"/>
    <w:rsid w:val="00211ADF"/>
    <w:rsid w:val="00211FBE"/>
    <w:rsid w:val="00227136"/>
    <w:rsid w:val="00230D61"/>
    <w:rsid w:val="00232145"/>
    <w:rsid w:val="002321C3"/>
    <w:rsid w:val="00240AFD"/>
    <w:rsid w:val="00241545"/>
    <w:rsid w:val="002436DF"/>
    <w:rsid w:val="002440F9"/>
    <w:rsid w:val="00245E0F"/>
    <w:rsid w:val="00250EBE"/>
    <w:rsid w:val="00252DAE"/>
    <w:rsid w:val="0026077A"/>
    <w:rsid w:val="0026251C"/>
    <w:rsid w:val="00263542"/>
    <w:rsid w:val="002767E9"/>
    <w:rsid w:val="00282A23"/>
    <w:rsid w:val="00285540"/>
    <w:rsid w:val="00285A88"/>
    <w:rsid w:val="00285E7A"/>
    <w:rsid w:val="00295E05"/>
    <w:rsid w:val="002A0A37"/>
    <w:rsid w:val="002A3CED"/>
    <w:rsid w:val="002B0806"/>
    <w:rsid w:val="002B204F"/>
    <w:rsid w:val="002B39DD"/>
    <w:rsid w:val="002B49A8"/>
    <w:rsid w:val="002B7DD0"/>
    <w:rsid w:val="002D2152"/>
    <w:rsid w:val="002D3ECF"/>
    <w:rsid w:val="002E344F"/>
    <w:rsid w:val="002E406D"/>
    <w:rsid w:val="002E76EA"/>
    <w:rsid w:val="002F23BE"/>
    <w:rsid w:val="003006CF"/>
    <w:rsid w:val="00311142"/>
    <w:rsid w:val="00315338"/>
    <w:rsid w:val="00317CC9"/>
    <w:rsid w:val="00321CBF"/>
    <w:rsid w:val="00321EA9"/>
    <w:rsid w:val="003245B4"/>
    <w:rsid w:val="0033098F"/>
    <w:rsid w:val="00334F09"/>
    <w:rsid w:val="0033582A"/>
    <w:rsid w:val="003401FC"/>
    <w:rsid w:val="00340C2F"/>
    <w:rsid w:val="00346406"/>
    <w:rsid w:val="0034765A"/>
    <w:rsid w:val="00353136"/>
    <w:rsid w:val="00363061"/>
    <w:rsid w:val="00365526"/>
    <w:rsid w:val="00366177"/>
    <w:rsid w:val="00367884"/>
    <w:rsid w:val="00371662"/>
    <w:rsid w:val="00376C77"/>
    <w:rsid w:val="0038574D"/>
    <w:rsid w:val="00385A32"/>
    <w:rsid w:val="003912E7"/>
    <w:rsid w:val="00395261"/>
    <w:rsid w:val="00396695"/>
    <w:rsid w:val="003A01ED"/>
    <w:rsid w:val="003A0470"/>
    <w:rsid w:val="003A0B7B"/>
    <w:rsid w:val="003B0729"/>
    <w:rsid w:val="003B35F6"/>
    <w:rsid w:val="003B7F43"/>
    <w:rsid w:val="003C014A"/>
    <w:rsid w:val="003C2D89"/>
    <w:rsid w:val="003E1C92"/>
    <w:rsid w:val="003E2BB2"/>
    <w:rsid w:val="003E334E"/>
    <w:rsid w:val="003F23E9"/>
    <w:rsid w:val="003F39A9"/>
    <w:rsid w:val="003F6273"/>
    <w:rsid w:val="004017A2"/>
    <w:rsid w:val="00401CA6"/>
    <w:rsid w:val="00403C9A"/>
    <w:rsid w:val="00407F9A"/>
    <w:rsid w:val="00413881"/>
    <w:rsid w:val="00414B5E"/>
    <w:rsid w:val="00416503"/>
    <w:rsid w:val="00416515"/>
    <w:rsid w:val="00420073"/>
    <w:rsid w:val="00420909"/>
    <w:rsid w:val="0042220A"/>
    <w:rsid w:val="004246C3"/>
    <w:rsid w:val="00426E80"/>
    <w:rsid w:val="00427E5D"/>
    <w:rsid w:val="004335B4"/>
    <w:rsid w:val="00436B89"/>
    <w:rsid w:val="0044189D"/>
    <w:rsid w:val="004447D8"/>
    <w:rsid w:val="004529D9"/>
    <w:rsid w:val="004564CE"/>
    <w:rsid w:val="00460449"/>
    <w:rsid w:val="0046047F"/>
    <w:rsid w:val="00463CFF"/>
    <w:rsid w:val="00466034"/>
    <w:rsid w:val="004663C3"/>
    <w:rsid w:val="00472C77"/>
    <w:rsid w:val="00474E6E"/>
    <w:rsid w:val="00475D7F"/>
    <w:rsid w:val="00481D03"/>
    <w:rsid w:val="00481D39"/>
    <w:rsid w:val="00481FB4"/>
    <w:rsid w:val="004823C4"/>
    <w:rsid w:val="00490E89"/>
    <w:rsid w:val="00491925"/>
    <w:rsid w:val="00492253"/>
    <w:rsid w:val="00496D6A"/>
    <w:rsid w:val="004A1F38"/>
    <w:rsid w:val="004A5A19"/>
    <w:rsid w:val="004A79A2"/>
    <w:rsid w:val="004B0EE9"/>
    <w:rsid w:val="004B1582"/>
    <w:rsid w:val="004B1932"/>
    <w:rsid w:val="004C6578"/>
    <w:rsid w:val="004D282F"/>
    <w:rsid w:val="004E3B49"/>
    <w:rsid w:val="004E3C2A"/>
    <w:rsid w:val="004E4EF2"/>
    <w:rsid w:val="004F03CC"/>
    <w:rsid w:val="004F307A"/>
    <w:rsid w:val="004F3685"/>
    <w:rsid w:val="004F4A67"/>
    <w:rsid w:val="004F596C"/>
    <w:rsid w:val="00506C26"/>
    <w:rsid w:val="0050723D"/>
    <w:rsid w:val="005105DD"/>
    <w:rsid w:val="005151AB"/>
    <w:rsid w:val="00515D00"/>
    <w:rsid w:val="00521D63"/>
    <w:rsid w:val="00524D0E"/>
    <w:rsid w:val="005255CD"/>
    <w:rsid w:val="005266AA"/>
    <w:rsid w:val="00527B39"/>
    <w:rsid w:val="00531C88"/>
    <w:rsid w:val="005332F5"/>
    <w:rsid w:val="00536986"/>
    <w:rsid w:val="00536D45"/>
    <w:rsid w:val="00541F4B"/>
    <w:rsid w:val="00543B92"/>
    <w:rsid w:val="00556115"/>
    <w:rsid w:val="0055721F"/>
    <w:rsid w:val="00564C86"/>
    <w:rsid w:val="00567009"/>
    <w:rsid w:val="0057103D"/>
    <w:rsid w:val="0057418A"/>
    <w:rsid w:val="005745CC"/>
    <w:rsid w:val="00574ECB"/>
    <w:rsid w:val="0057652A"/>
    <w:rsid w:val="005817A1"/>
    <w:rsid w:val="00581CA1"/>
    <w:rsid w:val="00590692"/>
    <w:rsid w:val="005935FC"/>
    <w:rsid w:val="005A1BED"/>
    <w:rsid w:val="005B3614"/>
    <w:rsid w:val="005C6A7B"/>
    <w:rsid w:val="005C6E46"/>
    <w:rsid w:val="005D64D1"/>
    <w:rsid w:val="005D7C3D"/>
    <w:rsid w:val="005E41FF"/>
    <w:rsid w:val="005E4E05"/>
    <w:rsid w:val="005F1235"/>
    <w:rsid w:val="005F27C3"/>
    <w:rsid w:val="005F57AE"/>
    <w:rsid w:val="005F6676"/>
    <w:rsid w:val="005F6D9F"/>
    <w:rsid w:val="006020FD"/>
    <w:rsid w:val="006038B7"/>
    <w:rsid w:val="00610064"/>
    <w:rsid w:val="006111FA"/>
    <w:rsid w:val="00612700"/>
    <w:rsid w:val="00612FBF"/>
    <w:rsid w:val="00613830"/>
    <w:rsid w:val="006174E0"/>
    <w:rsid w:val="00617953"/>
    <w:rsid w:val="00620BDE"/>
    <w:rsid w:val="00624CD2"/>
    <w:rsid w:val="00626974"/>
    <w:rsid w:val="00630C99"/>
    <w:rsid w:val="00633A1E"/>
    <w:rsid w:val="0063662F"/>
    <w:rsid w:val="00636A1E"/>
    <w:rsid w:val="00640667"/>
    <w:rsid w:val="00662563"/>
    <w:rsid w:val="00662F33"/>
    <w:rsid w:val="00663FA9"/>
    <w:rsid w:val="00666C9F"/>
    <w:rsid w:val="006719C0"/>
    <w:rsid w:val="00671D73"/>
    <w:rsid w:val="0067235D"/>
    <w:rsid w:val="0068009B"/>
    <w:rsid w:val="006876AF"/>
    <w:rsid w:val="00694A74"/>
    <w:rsid w:val="00697BF0"/>
    <w:rsid w:val="006A00E9"/>
    <w:rsid w:val="006B15B8"/>
    <w:rsid w:val="006B4124"/>
    <w:rsid w:val="006B78C7"/>
    <w:rsid w:val="006C38BD"/>
    <w:rsid w:val="006C5C11"/>
    <w:rsid w:val="006C7C06"/>
    <w:rsid w:val="006D1248"/>
    <w:rsid w:val="006D2B04"/>
    <w:rsid w:val="006E0D46"/>
    <w:rsid w:val="006E48AC"/>
    <w:rsid w:val="006F443F"/>
    <w:rsid w:val="0070188C"/>
    <w:rsid w:val="007036A8"/>
    <w:rsid w:val="00703B0D"/>
    <w:rsid w:val="0070552A"/>
    <w:rsid w:val="00710535"/>
    <w:rsid w:val="00712114"/>
    <w:rsid w:val="00714369"/>
    <w:rsid w:val="00726460"/>
    <w:rsid w:val="00726D89"/>
    <w:rsid w:val="00726F0A"/>
    <w:rsid w:val="00737502"/>
    <w:rsid w:val="007416DB"/>
    <w:rsid w:val="0074457B"/>
    <w:rsid w:val="00744B1B"/>
    <w:rsid w:val="00745ED4"/>
    <w:rsid w:val="00746DA4"/>
    <w:rsid w:val="0075108B"/>
    <w:rsid w:val="0075308B"/>
    <w:rsid w:val="00756DFF"/>
    <w:rsid w:val="00760930"/>
    <w:rsid w:val="00762030"/>
    <w:rsid w:val="00765965"/>
    <w:rsid w:val="00772DC0"/>
    <w:rsid w:val="00773267"/>
    <w:rsid w:val="00774206"/>
    <w:rsid w:val="0078771D"/>
    <w:rsid w:val="00793DAE"/>
    <w:rsid w:val="00796D45"/>
    <w:rsid w:val="007A004C"/>
    <w:rsid w:val="007A07D8"/>
    <w:rsid w:val="007A4F4F"/>
    <w:rsid w:val="007A5B15"/>
    <w:rsid w:val="007A746B"/>
    <w:rsid w:val="007B32E1"/>
    <w:rsid w:val="007B5304"/>
    <w:rsid w:val="007B59E6"/>
    <w:rsid w:val="007C0744"/>
    <w:rsid w:val="007C2C5E"/>
    <w:rsid w:val="007D2AEC"/>
    <w:rsid w:val="007D4A06"/>
    <w:rsid w:val="007D5D4A"/>
    <w:rsid w:val="007E2841"/>
    <w:rsid w:val="007E4B1E"/>
    <w:rsid w:val="007E4F7E"/>
    <w:rsid w:val="007E607E"/>
    <w:rsid w:val="007E6939"/>
    <w:rsid w:val="007F039C"/>
    <w:rsid w:val="007F3BAE"/>
    <w:rsid w:val="007F4B22"/>
    <w:rsid w:val="00800252"/>
    <w:rsid w:val="00800A51"/>
    <w:rsid w:val="0080306B"/>
    <w:rsid w:val="00805F52"/>
    <w:rsid w:val="008164F8"/>
    <w:rsid w:val="008310E7"/>
    <w:rsid w:val="00836430"/>
    <w:rsid w:val="00837535"/>
    <w:rsid w:val="00840C51"/>
    <w:rsid w:val="0084285A"/>
    <w:rsid w:val="00846321"/>
    <w:rsid w:val="00850AEC"/>
    <w:rsid w:val="00851D2B"/>
    <w:rsid w:val="00852228"/>
    <w:rsid w:val="00860056"/>
    <w:rsid w:val="00862327"/>
    <w:rsid w:val="00864EA0"/>
    <w:rsid w:val="00865E26"/>
    <w:rsid w:val="00870EEB"/>
    <w:rsid w:val="00871000"/>
    <w:rsid w:val="008743BC"/>
    <w:rsid w:val="00877F53"/>
    <w:rsid w:val="00885416"/>
    <w:rsid w:val="00897132"/>
    <w:rsid w:val="008A5F71"/>
    <w:rsid w:val="008B0124"/>
    <w:rsid w:val="008B0D17"/>
    <w:rsid w:val="008B1215"/>
    <w:rsid w:val="008B12FE"/>
    <w:rsid w:val="008B15FE"/>
    <w:rsid w:val="008B16C6"/>
    <w:rsid w:val="008C0BFB"/>
    <w:rsid w:val="008C3521"/>
    <w:rsid w:val="008C541B"/>
    <w:rsid w:val="008D62EB"/>
    <w:rsid w:val="008E261E"/>
    <w:rsid w:val="008F0AF9"/>
    <w:rsid w:val="008F102A"/>
    <w:rsid w:val="008F27E2"/>
    <w:rsid w:val="009016E7"/>
    <w:rsid w:val="009046C3"/>
    <w:rsid w:val="0090622E"/>
    <w:rsid w:val="00913A3E"/>
    <w:rsid w:val="0092089E"/>
    <w:rsid w:val="0092710D"/>
    <w:rsid w:val="009322F8"/>
    <w:rsid w:val="00944F61"/>
    <w:rsid w:val="00951947"/>
    <w:rsid w:val="009519F2"/>
    <w:rsid w:val="0095523F"/>
    <w:rsid w:val="00960BD4"/>
    <w:rsid w:val="00962584"/>
    <w:rsid w:val="00962B18"/>
    <w:rsid w:val="00964FBC"/>
    <w:rsid w:val="00970AFF"/>
    <w:rsid w:val="009755EC"/>
    <w:rsid w:val="009813CA"/>
    <w:rsid w:val="009842D3"/>
    <w:rsid w:val="0098629C"/>
    <w:rsid w:val="00990E7B"/>
    <w:rsid w:val="009912AB"/>
    <w:rsid w:val="00997AB4"/>
    <w:rsid w:val="009A167A"/>
    <w:rsid w:val="009A73EE"/>
    <w:rsid w:val="009A7933"/>
    <w:rsid w:val="009B02E6"/>
    <w:rsid w:val="009B78CF"/>
    <w:rsid w:val="009C0790"/>
    <w:rsid w:val="009C3846"/>
    <w:rsid w:val="009D006B"/>
    <w:rsid w:val="009D2D69"/>
    <w:rsid w:val="009D7CF8"/>
    <w:rsid w:val="009E15B8"/>
    <w:rsid w:val="009E6D56"/>
    <w:rsid w:val="009F1007"/>
    <w:rsid w:val="009F1FF0"/>
    <w:rsid w:val="009F3838"/>
    <w:rsid w:val="009F3D15"/>
    <w:rsid w:val="009F4EB8"/>
    <w:rsid w:val="00A01409"/>
    <w:rsid w:val="00A06305"/>
    <w:rsid w:val="00A06670"/>
    <w:rsid w:val="00A1341B"/>
    <w:rsid w:val="00A241E7"/>
    <w:rsid w:val="00A24B1E"/>
    <w:rsid w:val="00A24F0C"/>
    <w:rsid w:val="00A351F3"/>
    <w:rsid w:val="00A35470"/>
    <w:rsid w:val="00A35856"/>
    <w:rsid w:val="00A43647"/>
    <w:rsid w:val="00A474B9"/>
    <w:rsid w:val="00A50158"/>
    <w:rsid w:val="00A602DA"/>
    <w:rsid w:val="00A63794"/>
    <w:rsid w:val="00A64312"/>
    <w:rsid w:val="00A645DF"/>
    <w:rsid w:val="00A678BD"/>
    <w:rsid w:val="00A71DD4"/>
    <w:rsid w:val="00A73F33"/>
    <w:rsid w:val="00A83A21"/>
    <w:rsid w:val="00A84A1A"/>
    <w:rsid w:val="00A853D5"/>
    <w:rsid w:val="00A9083B"/>
    <w:rsid w:val="00A95420"/>
    <w:rsid w:val="00A96202"/>
    <w:rsid w:val="00AA29E2"/>
    <w:rsid w:val="00AA5345"/>
    <w:rsid w:val="00AA55CC"/>
    <w:rsid w:val="00AA769C"/>
    <w:rsid w:val="00AB0326"/>
    <w:rsid w:val="00AB3724"/>
    <w:rsid w:val="00AC232B"/>
    <w:rsid w:val="00AD1A2E"/>
    <w:rsid w:val="00AD2857"/>
    <w:rsid w:val="00AD6DAD"/>
    <w:rsid w:val="00AE0004"/>
    <w:rsid w:val="00AE2EA9"/>
    <w:rsid w:val="00AE47FD"/>
    <w:rsid w:val="00AF79F6"/>
    <w:rsid w:val="00B0096E"/>
    <w:rsid w:val="00B0428B"/>
    <w:rsid w:val="00B05187"/>
    <w:rsid w:val="00B05DE9"/>
    <w:rsid w:val="00B15DF7"/>
    <w:rsid w:val="00B20246"/>
    <w:rsid w:val="00B239C1"/>
    <w:rsid w:val="00B24898"/>
    <w:rsid w:val="00B25EE3"/>
    <w:rsid w:val="00B262EC"/>
    <w:rsid w:val="00B27FCE"/>
    <w:rsid w:val="00B30AC6"/>
    <w:rsid w:val="00B40661"/>
    <w:rsid w:val="00B41324"/>
    <w:rsid w:val="00B533BF"/>
    <w:rsid w:val="00B533CA"/>
    <w:rsid w:val="00B554FB"/>
    <w:rsid w:val="00B56775"/>
    <w:rsid w:val="00B576EF"/>
    <w:rsid w:val="00B61F98"/>
    <w:rsid w:val="00B637AD"/>
    <w:rsid w:val="00B6555B"/>
    <w:rsid w:val="00B65729"/>
    <w:rsid w:val="00B7048E"/>
    <w:rsid w:val="00B7653D"/>
    <w:rsid w:val="00B877D1"/>
    <w:rsid w:val="00B87BD7"/>
    <w:rsid w:val="00B93E81"/>
    <w:rsid w:val="00B94239"/>
    <w:rsid w:val="00B9687E"/>
    <w:rsid w:val="00BA1F24"/>
    <w:rsid w:val="00BA5AD3"/>
    <w:rsid w:val="00BA7945"/>
    <w:rsid w:val="00BB692B"/>
    <w:rsid w:val="00BB72B6"/>
    <w:rsid w:val="00BC10B6"/>
    <w:rsid w:val="00BC517E"/>
    <w:rsid w:val="00BC75FF"/>
    <w:rsid w:val="00BD4A4F"/>
    <w:rsid w:val="00BD5497"/>
    <w:rsid w:val="00BE1FEA"/>
    <w:rsid w:val="00BE3B40"/>
    <w:rsid w:val="00BE60AD"/>
    <w:rsid w:val="00BF1234"/>
    <w:rsid w:val="00BF2BE0"/>
    <w:rsid w:val="00BF43ED"/>
    <w:rsid w:val="00BF46ED"/>
    <w:rsid w:val="00BF6ACF"/>
    <w:rsid w:val="00C003DF"/>
    <w:rsid w:val="00C0109D"/>
    <w:rsid w:val="00C14A4B"/>
    <w:rsid w:val="00C15C0A"/>
    <w:rsid w:val="00C16795"/>
    <w:rsid w:val="00C307CA"/>
    <w:rsid w:val="00C325FF"/>
    <w:rsid w:val="00C340B6"/>
    <w:rsid w:val="00C37EFE"/>
    <w:rsid w:val="00C4111F"/>
    <w:rsid w:val="00C424E8"/>
    <w:rsid w:val="00C429B6"/>
    <w:rsid w:val="00C44D6F"/>
    <w:rsid w:val="00C4505D"/>
    <w:rsid w:val="00C45CAE"/>
    <w:rsid w:val="00C623EA"/>
    <w:rsid w:val="00C62D5C"/>
    <w:rsid w:val="00C7473F"/>
    <w:rsid w:val="00C87E39"/>
    <w:rsid w:val="00C92003"/>
    <w:rsid w:val="00C92817"/>
    <w:rsid w:val="00CA1284"/>
    <w:rsid w:val="00CA2EEC"/>
    <w:rsid w:val="00CA311C"/>
    <w:rsid w:val="00CA532D"/>
    <w:rsid w:val="00CB2921"/>
    <w:rsid w:val="00CC0D93"/>
    <w:rsid w:val="00CC1185"/>
    <w:rsid w:val="00CC2F9F"/>
    <w:rsid w:val="00CC3B5F"/>
    <w:rsid w:val="00CD0680"/>
    <w:rsid w:val="00CD19A9"/>
    <w:rsid w:val="00CE539C"/>
    <w:rsid w:val="00CE5731"/>
    <w:rsid w:val="00CE5DE1"/>
    <w:rsid w:val="00CE6B6E"/>
    <w:rsid w:val="00CE7952"/>
    <w:rsid w:val="00CF00A7"/>
    <w:rsid w:val="00CF2D02"/>
    <w:rsid w:val="00CF37BC"/>
    <w:rsid w:val="00CF4151"/>
    <w:rsid w:val="00CF53CF"/>
    <w:rsid w:val="00CF7FD2"/>
    <w:rsid w:val="00D10874"/>
    <w:rsid w:val="00D10C92"/>
    <w:rsid w:val="00D1144E"/>
    <w:rsid w:val="00D206E9"/>
    <w:rsid w:val="00D23AE6"/>
    <w:rsid w:val="00D25C16"/>
    <w:rsid w:val="00D3559A"/>
    <w:rsid w:val="00D46B5E"/>
    <w:rsid w:val="00D47527"/>
    <w:rsid w:val="00D479DE"/>
    <w:rsid w:val="00D509C7"/>
    <w:rsid w:val="00D50F3E"/>
    <w:rsid w:val="00D519D0"/>
    <w:rsid w:val="00D54D3A"/>
    <w:rsid w:val="00D5506B"/>
    <w:rsid w:val="00D60923"/>
    <w:rsid w:val="00D61FFD"/>
    <w:rsid w:val="00D62783"/>
    <w:rsid w:val="00D64E3A"/>
    <w:rsid w:val="00D651D9"/>
    <w:rsid w:val="00D6629B"/>
    <w:rsid w:val="00D67230"/>
    <w:rsid w:val="00D82CE7"/>
    <w:rsid w:val="00D9346B"/>
    <w:rsid w:val="00D94543"/>
    <w:rsid w:val="00D969AB"/>
    <w:rsid w:val="00DA26D4"/>
    <w:rsid w:val="00DA3003"/>
    <w:rsid w:val="00DA3774"/>
    <w:rsid w:val="00DB06FC"/>
    <w:rsid w:val="00DB0A13"/>
    <w:rsid w:val="00DB2EEC"/>
    <w:rsid w:val="00DB4706"/>
    <w:rsid w:val="00DB584A"/>
    <w:rsid w:val="00DB76C2"/>
    <w:rsid w:val="00DC409A"/>
    <w:rsid w:val="00DC6727"/>
    <w:rsid w:val="00DD028F"/>
    <w:rsid w:val="00DD1932"/>
    <w:rsid w:val="00DD23C4"/>
    <w:rsid w:val="00DD4765"/>
    <w:rsid w:val="00DD5705"/>
    <w:rsid w:val="00DD5EAD"/>
    <w:rsid w:val="00DE2A66"/>
    <w:rsid w:val="00DE7C60"/>
    <w:rsid w:val="00DF5B66"/>
    <w:rsid w:val="00E03D42"/>
    <w:rsid w:val="00E1174F"/>
    <w:rsid w:val="00E1388F"/>
    <w:rsid w:val="00E15037"/>
    <w:rsid w:val="00E163B0"/>
    <w:rsid w:val="00E20016"/>
    <w:rsid w:val="00E201EF"/>
    <w:rsid w:val="00E27A97"/>
    <w:rsid w:val="00E33F1B"/>
    <w:rsid w:val="00E34F0F"/>
    <w:rsid w:val="00E37742"/>
    <w:rsid w:val="00E37884"/>
    <w:rsid w:val="00E413AA"/>
    <w:rsid w:val="00E4245F"/>
    <w:rsid w:val="00E42813"/>
    <w:rsid w:val="00E43287"/>
    <w:rsid w:val="00E44B60"/>
    <w:rsid w:val="00E47C89"/>
    <w:rsid w:val="00E529B0"/>
    <w:rsid w:val="00E54D9F"/>
    <w:rsid w:val="00E577DC"/>
    <w:rsid w:val="00E63B63"/>
    <w:rsid w:val="00E66022"/>
    <w:rsid w:val="00E67ADC"/>
    <w:rsid w:val="00E7113D"/>
    <w:rsid w:val="00E71747"/>
    <w:rsid w:val="00E73BA1"/>
    <w:rsid w:val="00E81654"/>
    <w:rsid w:val="00E8629D"/>
    <w:rsid w:val="00E86CE7"/>
    <w:rsid w:val="00E97A11"/>
    <w:rsid w:val="00EA13C3"/>
    <w:rsid w:val="00EA2287"/>
    <w:rsid w:val="00EA28D1"/>
    <w:rsid w:val="00EA71CD"/>
    <w:rsid w:val="00EB1253"/>
    <w:rsid w:val="00EB7A1C"/>
    <w:rsid w:val="00EC79B4"/>
    <w:rsid w:val="00EC7A65"/>
    <w:rsid w:val="00ED61C5"/>
    <w:rsid w:val="00EE230D"/>
    <w:rsid w:val="00EE33DA"/>
    <w:rsid w:val="00EE5B3E"/>
    <w:rsid w:val="00EF1684"/>
    <w:rsid w:val="00F00748"/>
    <w:rsid w:val="00F00BF2"/>
    <w:rsid w:val="00F0213A"/>
    <w:rsid w:val="00F05682"/>
    <w:rsid w:val="00F07086"/>
    <w:rsid w:val="00F07F5F"/>
    <w:rsid w:val="00F2264E"/>
    <w:rsid w:val="00F24813"/>
    <w:rsid w:val="00F27D8B"/>
    <w:rsid w:val="00F31066"/>
    <w:rsid w:val="00F33DE6"/>
    <w:rsid w:val="00F34077"/>
    <w:rsid w:val="00F34979"/>
    <w:rsid w:val="00F36C4B"/>
    <w:rsid w:val="00F422A2"/>
    <w:rsid w:val="00F42539"/>
    <w:rsid w:val="00F42FC2"/>
    <w:rsid w:val="00F44372"/>
    <w:rsid w:val="00F50232"/>
    <w:rsid w:val="00F512C8"/>
    <w:rsid w:val="00F52003"/>
    <w:rsid w:val="00F5377D"/>
    <w:rsid w:val="00F641BA"/>
    <w:rsid w:val="00F745A3"/>
    <w:rsid w:val="00F82BCF"/>
    <w:rsid w:val="00F95BEC"/>
    <w:rsid w:val="00FA0050"/>
    <w:rsid w:val="00FA1140"/>
    <w:rsid w:val="00FA34F4"/>
    <w:rsid w:val="00FA3E65"/>
    <w:rsid w:val="00FA4870"/>
    <w:rsid w:val="00FA5D0D"/>
    <w:rsid w:val="00FA6A93"/>
    <w:rsid w:val="00FB158D"/>
    <w:rsid w:val="00FB425B"/>
    <w:rsid w:val="00FC3368"/>
    <w:rsid w:val="00FC37AA"/>
    <w:rsid w:val="00FD1BF3"/>
    <w:rsid w:val="00FD3FB2"/>
    <w:rsid w:val="00FE3799"/>
    <w:rsid w:val="00FF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#92d050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0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0B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0BD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0BD4"/>
    <w:rPr>
      <w:sz w:val="18"/>
      <w:szCs w:val="18"/>
    </w:rPr>
  </w:style>
  <w:style w:type="character" w:styleId="a5">
    <w:name w:val="Hyperlink"/>
    <w:basedOn w:val="a0"/>
    <w:uiPriority w:val="99"/>
    <w:unhideWhenUsed/>
    <w:rsid w:val="00960BD4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97A1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7A11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C15C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6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49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6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1990">
                      <w:marLeft w:val="0"/>
                      <w:marRight w:val="0"/>
                      <w:marTop w:val="1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8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xglpt.zjedu.gov.cn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file:///C:\Users\jjwpc\AppData\Roaming\Tencent\Users\2240911873\QQ\WinTemp\RichOle\1%60_1G8TRGL@8J5LG5~5Z%60PS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55</cp:revision>
  <dcterms:created xsi:type="dcterms:W3CDTF">2015-06-18T02:04:00Z</dcterms:created>
  <dcterms:modified xsi:type="dcterms:W3CDTF">2016-12-30T02:19:00Z</dcterms:modified>
</cp:coreProperties>
</file>