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55" focussize="0,0" recolor="t" r:id="rId4"/>
    </v:background>
  </w:background>
  <w:body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44"/>
          <w:szCs w:val="44"/>
          <w:lang w:val="en-US" w:eastAsia="zh-CN" w:bidi="ar"/>
        </w:rPr>
        <w:t>因为期待  所以精彩</w:t>
      </w:r>
    </w:p>
    <w:p>
      <w:pP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44"/>
          <w:szCs w:val="44"/>
          <w:lang w:val="en-US" w:eastAsia="zh-CN" w:bidi="ar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胸中万卷风雷动，无端直自国培来，“国培计划（2016）”—四川省网络研修与校本研修整合培训再一次红透神州广袤的大地，山水间已然冬意阑珊。我们带着满腔的热情，我们怀着共同的期待，从巴山蜀水四面八方相聚一起，共赴“国培计划（2016）”—四川省网络研修与校本研修整合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培训这场学习与成长的饕餮盛宴。</w:t>
      </w:r>
    </w:p>
    <w:p>
      <w:pP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 xml:space="preserve">    聆听教育专家的殷殷教诲，记录自己的点滴感悟，我们的每一次徜徉，都在我的简报里留下坚实的足迹；我们的每一次畅游，都在我们的积累里剪切到精彩的一瞬。每一段鲜活的文字，都是我们心血的凝结；每一次精彩的答疑，都是我们智慧的撞击；每一篇心得体会，都是我们成长的姹紫嫣红；每一个跳动的灵感，都是我们思维的火花飞翔。我们期待着在研修的沃土中吸纳营养，在教育教学的广阔田野生根、发芽，茁壮成长！</w:t>
      </w:r>
    </w:p>
    <w:p>
      <w:pP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 xml:space="preserve">    国培穿越城市乡村，网络链接您我他，我们成为最知心的朋友，学习吸纳课程团队成员的经验点滴，探讨各自心中遇到的教学疑惑。亲切地交流，无间地协作，热烈地探讨，激情地碰撞，如同勤勉的蜜蜂，采集着知识的花粉，酝酿着最甜蜜的收获。</w:t>
      </w:r>
    </w:p>
    <w:p>
      <w:pP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 xml:space="preserve">    我们坚信：快乐研修，资源共享；携手同心，幸福成长！</w:t>
      </w:r>
    </w:p>
    <w:p>
      <w:pP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 xml:space="preserve">    我们奉献：怀揣梦想，心系教育，拥有未来，期待精彩！</w:t>
      </w:r>
    </w:p>
    <w:p>
      <w:pPr>
        <w:rPr>
          <w:rFonts w:hint="eastAsia" w:ascii="楷体" w:hAnsi="楷体" w:eastAsia="楷体" w:cs="楷体"/>
          <w:b/>
          <w:bCs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42DB6"/>
    <w:rsid w:val="09942DB6"/>
    <w:rsid w:val="2A810275"/>
    <w:rsid w:val="56553CB5"/>
    <w:rsid w:val="5F5E6043"/>
    <w:rsid w:val="5FB7008E"/>
    <w:rsid w:val="714F4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2017-03-24T03:21:00Z</dcterms:created>
  <dc:creator>Administrator</dc:creator>
  <cp:lastModifiedBy>Administrator</cp:lastModifiedBy>
  <dcterms:modified xsi:type="dcterms:W3CDTF">2017-04-22T11:22:35Z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