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教学预设：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1．在“秋天”的故事中，理解“母爱”的内涵。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2．在“怀念”的情意中，感受“爱母”的思绪。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3．在“秋天的怀念”中，获得“好好活”的思考。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教学层次：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走进母亲怎样的好好儿活；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感受作者怎样的好好儿活；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思考我们要怎样好好儿活。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教学步骤：走进秋天——读出味道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走出怀念——读出思考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一、揭示课题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</w:t>
      </w:r>
      <w:bookmarkStart w:id="0" w:name="_GoBack"/>
      <w:bookmarkEnd w:id="0"/>
      <w:r>
        <w:rPr>
          <w:rFonts w:hint="eastAsia"/>
        </w:rPr>
        <w:t>有一位</w:t>
      </w:r>
      <w:r>
        <w:rPr>
          <w:rFonts w:hint="eastAsia"/>
          <w:lang w:eastAsia="zh-CN"/>
        </w:rPr>
        <w:t>作家</w:t>
      </w:r>
      <w:r>
        <w:rPr>
          <w:rFonts w:hint="eastAsia"/>
        </w:rPr>
        <w:t>叫史铁生</w:t>
      </w:r>
      <w:r>
        <w:rPr>
          <w:rFonts w:hint="eastAsia"/>
          <w:lang w:eastAsia="zh-CN"/>
        </w:rPr>
        <w:t>，</w:t>
      </w:r>
      <w:r>
        <w:rPr>
          <w:rFonts w:hint="eastAsia"/>
        </w:rPr>
        <w:t>现在已经54岁了。母亲离开他已经几十年了。这么多年，他一直思念着自己的母亲。这是他写的一段话，请读一读，看你读出了作者怎样的情感。（默读）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那时的我，作为她的儿子，还太年轻，还来不及为母亲着想，我被命运击昏了头，一心以为自己是世上最不幸的一个，不知道儿子的不幸在母亲那儿总是要加倍的。她有一个长到二十岁上忽然截瘫了的儿子，这是她唯一的儿子；她情愿截瘫的是自己而不是儿子，可这事无法代替；她想，只要儿子能活下去哪怕自己去死呢也行，可她又确信一个人不能仅仅是活着，儿子得有一条路走向自己的幸福；而这条路呢，没有谁能保证她的儿子终于能找到——而这样的母亲，注定是世界上活得最苦的母亲。 （课件）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2、谈体会：你感受到了作者怎样的情感？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（1）我感受到了，作者对母亲的怀念、思念之情；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（2）作者对母亲的忏悔、懊悔、后悔、悔恨之情；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（3）作者对母亲的自责、内疚之情；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（4）作者自己的成长，完全理解母亲了……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小结：正如作者说“而这样的母亲，注定是世界上活得最苦的母亲”上（板书：“苦”），其实，还有许多复杂的情感构成一股苦涩的滋味，我们可以归结为一个词：怀念。（板书：怀念）为了表达对母亲的怀念，作者写了什么季节的故事？（板书：秋天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注意看，老师加上一个“的”齐读课题：“怀念的秋天”。你的眼前会有一幅怎样的画儿？（景、事、人……）；老师把几个词的位置颠倒一下：“秋天的怀念”，齐读课题。你的眼前会有怎样的不同？（……变成一种情感……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小结：看来，之所以有这秋天的怀念（课件），就是秋天的故事所引发啊，作者怎么会有这份怀念？让我们一起跟随史铁生先走进秋天的故事。（在“秋天”下面做标记）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．为了更好理解这秋天的故事，我们先来检查一下自己读书的情况。这里有个自测题，请同学们自测一下看到达哪个台阶：（课件显示）——正确、流利、有感情。（让学生可以先自由读一读，然后让学生读书，让其他学生评价该生读书属于怎样的层次，以学定教。可以重点指导几个儿话音，比如“咱俩儿”，“好好儿活”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．根据学生朗读情况得出结论。比如，提出进一步要求：（同学们说的有感情，到底怎么算是有感情？有时候我们说的时候很模糊。难道是语调的高亢？或是技巧的高超？我们要在“正确、流利”的朗读中咂摸他人的人生，要在“自己的理解”中读出自己的滋味，即“读出味道”。（课件以阶梯状出现在“有感情”的基础上）。你怎么理解这个“味道”？（结合生活实际讲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6．怎样读出自己的理解，读出自己的“味道”？下面让我们一起走进秋天的故事。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二、探讨母爱的内涵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（一）走进母亲自身的“好好儿活”。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1．请同学看课文第一段，母亲的一句话却深深地刻在“我”的心底，说说是哪一句话。（课件：“咱娘儿俩在一块儿，好好儿活，好好儿活……” ）（板书：“娘俩——好好儿活”）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2．顾名思义，这娘俩指的是—— 母亲和儿子两人在一块好好活。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3．这是母亲对儿子说的话，儿子是怎么不好好活了，母亲才会说出这样的话？请用课文中的句子，朗读给大家听。比如：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（1）双腿瘫痪后，我的脾气变得暴怒无常。望着望着天上北归的雁群，我回突然把面前的玻璃砸碎；听着听着李谷一甜美的歌声，我会猛地把手边的东西摔向四周的墙壁。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（2）“哎呀，烦不烦？几步路，有什么好准备的！”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（3）“不，我不去！”我狠命地捶打这两条可恨的腿，喊着：“我活着有什么劲！”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4．是啊，我活着还有什么劲？所以：独自坐在屋里，看着窗外的树“唰唰啦啦”地飘落，我——————————————————————。（课件：扩充句子训练）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5、实话实说的讨论：你们多大？21岁活蹦乱跳的年龄，可以四处周游，有多少事情可以做！没有了双腿，他这样做，你们怎样看？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小结：面对这样天大的打击，他活着好“苦”啊！（回扣板书的“苦”）6．请注意：母亲的自身情况又是怎样？请也找课文相关句子读给大家听。比如：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a．可是我却一直都不知道，她的病已经到了那步田地。后来妹妹告诉我，她常常肝疼得整宿整宿翻来覆去地睡不了觉。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b．她出去了。就再也没有回来。邻居的小伙子背着我去看她的时候，她正艰难地呼吸着，大口大口吐血……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7．有没有知道得肝癌的病人的疼痛滋味的，请补充说明？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8．这些痛苦儿子知道吗？除了外人不能知道的痛苦，还有一点，就是病人清醒地知道她离死亡更近的痛苦啊。然而，即使面对死亡，母亲有没有把玻璃砸碎？有没有把东西摔向墙壁？有没有喊着我活着有什么劲（教师问一句，学生接一句）？史铁生的发怒我们都可以理解，母亲的发怒我们更可以理解啊。可母亲为什么没有那样做，而要这样做？！（估计回答落脚点就在“为了儿子着想”） </w:t>
      </w:r>
    </w:p>
    <w:p>
      <w:pPr>
        <w:rPr>
          <w:rFonts w:hint="eastAsia"/>
        </w:rPr>
      </w:pPr>
      <w:r>
        <w:rPr>
          <w:rFonts w:hint="eastAsia"/>
        </w:rPr>
        <w:t>二）、走进母亲的让儿子“好好活”。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1、请再细细读读课文，看看哪些地方说明母亲一切都是为了儿子？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比如——母亲进来了，挡在窗前：“北海的菊花开了，我推着你去看看吧。”她憔悴的脸上现出央求般的神色。（学生说到这里，教师就抓住这一“挡”，追问，挡住的究竟是什么？实际是母亲像一扇门一样，挡住的不是窗外 “唰唰啦啦”地飘落的树叶，而是儿子郁闷烦躁的思绪）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小结：母亲的爱好勇敢！带着这样的感受再读这句话。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（2）再比如“她忽然不说了，对于‘踩’和‘跑’一类的字眼，她比我还敏感”……（母亲担心这样的话勾起儿子更大的痛苦……）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小结：母亲的爱好细心！带着这样的理解读这句话。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（3）“什么时候？你要是愿意就明天。”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小结：母亲的爱多么急切。再读带着感受读。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（4）“她高兴得一会坐下，一会站起：‘那就赶紧准备。’”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小结：母亲的爱多么热烈，读出这句话的滋味。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（5）再看看这句话——   母亲扑过来抓住我的手，忍住哭声说：“咱娘俩儿在一块儿，好好儿活，好好儿活……”（课件）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 母亲“扑”（课件在下面加点）过来，扑住的究竟是什么？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小结：母亲的爱好坚定！送到句子中再读这句话。（重点体会“在一块儿”）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 母亲抓住我的手，母亲“抓”（加点）住的究竟是什么？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小结：母亲的爱多么执着！送到句子中再读这句话。（重点体会“好好儿”）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c母亲忍住哭声，母亲“忍”（加点）住的究竟是什么？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小结：母亲的爱多么深沉！送到句子中再读。（重点体会“活”）（注意：以上根据学生情况来随时调控和引导。）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2．学生发散谈后，重点探讨下面的句子：从几个“悄悄儿”中，再细细品味母爱：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读下面的话，比较用上“悄悄”和去掉“悄悄”有什么不一样，选择一处谈谈：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“……母亲就悄悄儿地躲出去，在我看不见的地方偷偷地听着我的动静。当一切恢复沉寂，她又悄悄儿地进来，眼边红红的，看着我。……她比我还敏感。她又悄悄儿地出去了。她出去了。就再也没有回来。”（课件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b调整后——“……母亲就躲出去，在我看不见的地方偷偷地听着我的动静。当一切恢复沉寂，她又进来，眼边红红的，看着我。……她比我还敏感。她又出去了。她出去了。就再也没有回来。”（课件）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    同一个“悄悄”表达母亲不同的情感。然而，这复杂的情感又有共同的东西，是什么？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3、小结：母亲的爱是小心翼翼！读出这样的味道。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通过体会，此时的母亲已是万箭穿心啊，自己身体的毁灭性打击让母亲“苦”；还要面对的是自己抚养了21年的儿子的瘫痪，可以说，对母亲的打击可谓“苦上加苦”。可无论如何还要让儿子好好活！母亲的爱——用心良苦！（再次回扣“苦”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5、我们跟随史铁生一道去体会母亲，发现母亲。那么，在这秋天的故事中，母亲这两个字，究竟意味着什么？（“咱娘俩，要好好活，好好活……”课件再次出示，学生说出什么体会就再读这句话）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总结：母亲的意义，蕴含于平常生活的点点滴滴，我们并不觉得。可是，这种意义只有在秋天的场景中，才会凸现出来。由于母亲的疾病，失去生命夺目的光华。可我们对母爱的意义有了特殊的发现——正是她的要好好活，让我们懂得母爱不仅仅是爱和给予，还担起一份责任——就是教给儿子如何面对有缺憾的生命。正是她的要好好活照亮了儿子的后半生，让有缺憾的生命活得如此光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三、探讨爱母的怀念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 就是这样的一位母亲，她出去了，就再也没回来！——引读课文，“邻居们……”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2．原来的母爱儿子理解不了，一个秋天过去了，又一个秋天过去了，直到后来儿子懂得母亲没有说完的话，妹妹也懂。懂得的是什么？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a出示母亲没有说完的话，“我那个有病的儿子和我那还未成年的女儿……”（课件先出示这句话）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把“……你们俩在一块儿，要好好儿活……”加进母亲没有说完的话中，变成“我那个有病的儿子和我那未成年的女儿，你们俩在一块儿要好好活，好好儿活。”（课件补充完整上面这句话，然后让学生读一读。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3．所以，我和妹妹都懂，因此“我俩在一块儿要好好活……”（课件出示该句）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4、那么，这“好好活”，究竟是怎么活？结合课文的这句话，小组讨论，谈谈自己的理解—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“又是秋天，妹妹推我去北海看了菊花。黄色的淡雅、白色的花高洁、紫色的花热烈而深沉，泼泼洒洒，秋风中正开得烂漫。”（课件）（学生说到什么理解就把不同感受送到“我俩好好活”的句子中朗读……）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5，透过看菊花，母亲给儿子三究竟是什么，也正是史铁生在文章中写到—— 随着小说获奖的激动逐日暗淡，我开始相信：我用纸笔在报刊上碰撞开的一条路，并不就是母亲盼望我找到的那条路。母亲生前没给我留下过什么隽永的哲言，或要我恪守的教诲，只是在她去世之后，她艰难的命运，坚忍的意志的爱，随光阴流转，在我的印象中愈加鲜明深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6．升华：当儿子懂得母亲告诉儿女的“好好活”的含义，那和母亲发生的秋天的故事啊，就深刻在心中，化作心中无比的怀念（回到课题怀念！）。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过渡——越是怀念，就越是充满对往事的回忆，然而，母亲再也不能和我一起吃豌豆黄了；母亲再也不能和我商量一起到北海公园看菊花了；我再也看不到母亲为了我的回答而喜出望外高兴得一会坐下，一会站起了；我再也听不到因为我发脾气母亲对我的说的安慰话了。</w:t>
      </w:r>
    </w:p>
    <w:p>
      <w:pPr>
        <w:rPr>
          <w:rFonts w:hint="eastAsia"/>
        </w:rPr>
      </w:pPr>
      <w:r>
        <w:rPr>
          <w:rFonts w:hint="eastAsia"/>
        </w:rPr>
        <w:t>8，越是怀念，越是深深的自责啊，越是自责就越要好好活啊。所以，又一个秋天，望着望着天上北归的雁群，我——————；听着听着李谷一甜美的歌声，我—————————；看着看着窗外的树叶“唰唰啦啦”地飘落，我————————————。（课件，改造课文的训练，让学生选择一处补充。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9，越是懂得“好好活”的含义，就越是无比的怀念，就如飘落的树叶片片飘到儿子的心里，融入了生命，化作了血液：（播放音乐，学生静静默读下文，让后老师再读一段。）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我坐在小公园安静的树林里，闭上眼睛，想，上帝为什么早早地召母亲回去呢？很久很久，迷迷糊糊的我听见了回答：“她心里太苦了，上帝看她受不住了，就召她回去。”我似乎得了一点安慰，睁开眼睛，看见风正从树林里穿过。——《合欢树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    我一直有着一个凄苦的梦……在梦中，我绝望地哭喊，心里怨她：“我理解你的失望，我理解你的离开，但你总要捎个信儿来呀，你不知道我们会牵挂你不知道我们是多么想念你吗？”但就连这样的话也无从说给她，只知道她在很远的地方，并不知道她在哪儿。这个梦一再地走进我的黑夜，驱之不去……——《有关庙的回忆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    摇着轮椅在园中慢慢走，又是雾罩的清晨，又是骄阳高悬的白昼，我只想着一件事：母亲已经不在了。在老柏树旁停下，在草地上在颓墙边停下，又是处处虫鸣的午后，又是鸟儿归巢的傍晚，我心里只默念着一句话：可是母亲已经不在了。把椅背放倒，躺下，似睡非睡挨到日没，坐起来，心神恍惚，呆呆地直坐到古祭坛上落满黑暗然后再渐渐浮起月光，心里才有点明白，母亲不能再来这园中找我了。——《我与地坛》（教师读这一段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越是怀念，就越难过，我多么想让母亲推着我到北海的公园看菊花啊，我是多么想再听听母亲对我说，咱娘俩在一块儿好好儿活啊，母亲，你让我怀念的“好苦”啊。所以，为了还母亲的心愿，为了这永远的怀念，又是一个秋天——引读，“又是秋天……”（回到上面的句子中，全体一起朗读，课件再次出现这句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11．就是这怀念，一个又一个秋天过去了，从21岁开始坐在轮椅上到现在，从母亲去世到现在，这份对母亲的怀念已经整整33年。这33年的怀念他对“好好活”又有怎样的理解呢？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12，请读他在《病隙碎笔》中写的话 ：生病也是生活体验的一种，甚或算得一项别开生面的游历……刚坐上轮椅时，我老想，不能直立直立行走岂非把人的特点搞丢了？便觉天昏地暗。等到生出褥疮一连数日只能歪七扭八地躺着，才看见端坐的日子其实多么晴朗。后来又患尿毒症，经常昏昏然不能思想，就更加怀念起往日时光。终于醒悟，其实每时每刻我们都是幸运的，因为任何灾难的前面都可以加上一个“更”字。生病的经验是一步步懂得满足……（课件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，因此，这33年的怀念里，也是他和疾病搏斗的33个年头。现在，他完全超越了一般生存的“好好活”的生命层面，已经超越到了一种漠视和超然的境界。这深深的怀念，让她懂得，好好活，不仅仅有坚韧的意志，而是把打击当作别开生面的游历，当作一种人生的另一种享受——他对好好活又有了进一步的理解，那就是——活着就是一种幸运，活着要懂得满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，介绍史铁生的近况：由于尿毒症，造成肾衰竭，经常发高烧，有好几次昏迷，但他依然平静淡然的看待这一切，现在一个星期都要透析两次。但他依然在——好好儿地活着。他用笔代替他的双腿写出自己怎样“好好活”的，所以我推荐几本他的书：《我与地坛》《病隙碎笔》《务虚笔记》（课件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，对于史铁生的“好好活”，我们是怜悯吗？感到他活得痛苦吗？那究竟是什么？（对着黑板“苦”字说——是佩服，是敬重，也是敬仰——他活出了境界。活出了生命的高贵。在报纸上看到史铁生和世界长跑冠军刘易斯的合影。身体衰弱的史铁生虽然连站也站不起来，但他的灵魂却在无羁地奔跑着，跑得跟刘易斯一样快，甚至比刘易斯还快。我想，如果说“好好活”是对母亲的回报，母亲一定会含笑九泉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16、那么，这回面对“秋天的怀念”，在你心中，又会是一幅什么样的情景？请同学展开想象的翅膀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读出思考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课文的学习已经结束。这个故事的确感动了我们。我们一起跟着史铁生的情感世界走了一趟，经历他和他母亲别样的人生。一般情况下，我们的读书，读到此程度，总会说，史铁生和他母亲真伟大，活出了自己的性格和尊严。读书到此也完全可以。但我还要问你们，他们的故事感人，跟我们自身有关系吗？（让学生畅所欲言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，史铁生写这篇文章的目的肯定不是让你知道，你看我多了不起，他肯定不是让你们宣传他母亲是多么了不起，所以，当我们走进秋天的故事——读出了书中的味道的时候，我们还要走出“怀念”——“读出思考”（课件呈梯状把这俩层次递升）那么，这思考究竟是什么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关于活着：世界本来就是不完美的。不是有这样的缺憾就有那样的痛苦。世界上有看得见的痛苦打击，也有看不见的痛苦人打击。身体的局限我们这辈子也改变不了，可以改变的是我们的心理局限——史铁生在无法弥补的身体缺憾中找到另一种生命延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6，因此，透过史铁生的和兄妹的“我俩要好好活”，经过我们的思考，课文的“俩”应该改成“们”。这句话应该说是“我们在一起要好好活……”（板书）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7，这里的“们”会指谁呢？是谁，你就说成你和谁，你想和谁，说你就和谁说，比如：“我和家人要好好活……”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8，就要离开课堂。如果现在回过头来再看课题——你心中最终留下的是什么？ </w:t>
      </w:r>
    </w:p>
    <w:p>
      <w:pPr>
        <w:rPr>
          <w:rFonts w:hint="eastAsia"/>
        </w:rPr>
      </w:pPr>
      <w:r>
        <w:rPr>
          <w:rFonts w:hint="eastAsia"/>
        </w:rPr>
        <w:t>9，如果你对“好好活”体悟到了特别的味道，读出了属于你的思考，到那时，你一定能想起窦老师和你讨论的这个话题，更希望你能想起史铁生，想起他的这篇《秋天的怀念》。（课件）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，人生的道路多么漫长，我们要好好活，有了这样的思考，更需要用人生的脚步丈量，无论怎样，我们为什么要好好活，我们应该怎样好好活，我们好好活出个什么样，这是应该是伴随我们一生思考和体验的问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10．让我们怀着对生命的敬重再次朗读课题——秋天的怀念。（下课）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秋天的怀念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（苦）        我俩                好好儿活……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47CB6"/>
    <w:rsid w:val="19877878"/>
    <w:rsid w:val="27734DB8"/>
    <w:rsid w:val="56B30EF6"/>
    <w:rsid w:val="6D942072"/>
    <w:rsid w:val="71C85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Administrator.PC-20160418EYHP</dc:creator>
  <cp:lastModifiedBy>Administrator</cp:lastModifiedBy>
  <dcterms:modified xsi:type="dcterms:W3CDTF">2017-06-27T11:27:51Z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