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54" w:rsidRDefault="00607329" w:rsidP="00607329">
      <w:pPr>
        <w:spacing w:line="240" w:lineRule="atLeast"/>
        <w:ind w:firstLineChars="200" w:firstLine="643"/>
        <w:jc w:val="center"/>
        <w:rPr>
          <w:rFonts w:ascii="黑体" w:eastAsia="黑体" w:hAnsi="黑体" w:cs="宋体"/>
          <w:b/>
          <w:color w:val="333333"/>
          <w:kern w:val="36"/>
          <w:sz w:val="32"/>
          <w:szCs w:val="32"/>
        </w:rPr>
      </w:pPr>
      <w:r>
        <w:rPr>
          <w:rFonts w:ascii="黑体" w:eastAsia="黑体" w:hAnsi="黑体" w:cs="宋体" w:hint="eastAsia"/>
          <w:b/>
          <w:color w:val="333333"/>
          <w:kern w:val="36"/>
          <w:sz w:val="32"/>
          <w:szCs w:val="32"/>
        </w:rPr>
        <w:t>工作总结</w:t>
      </w:r>
    </w:p>
    <w:p w:rsidR="00A90554" w:rsidRPr="00607329" w:rsidRDefault="00607329" w:rsidP="00607329">
      <w:pPr>
        <w:spacing w:line="240" w:lineRule="atLeast"/>
        <w:ind w:firstLineChars="200" w:firstLine="643"/>
        <w:jc w:val="center"/>
        <w:rPr>
          <w:rFonts w:ascii="楷体" w:eastAsia="楷体" w:hAnsi="楷体" w:cs="宋体"/>
          <w:b/>
          <w:sz w:val="28"/>
          <w:szCs w:val="28"/>
        </w:rPr>
      </w:pPr>
      <w:r>
        <w:rPr>
          <w:rFonts w:ascii="黑体" w:eastAsia="黑体" w:hAnsi="黑体" w:cs="宋体" w:hint="eastAsia"/>
          <w:b/>
          <w:color w:val="333333"/>
          <w:kern w:val="36"/>
          <w:sz w:val="32"/>
          <w:szCs w:val="32"/>
        </w:rPr>
        <w:t xml:space="preserve">                          </w:t>
      </w:r>
      <w:r w:rsidRPr="00607329">
        <w:rPr>
          <w:rFonts w:ascii="楷体" w:eastAsia="楷体" w:hAnsi="楷体" w:cs="宋体" w:hint="eastAsia"/>
          <w:b/>
          <w:color w:val="333333"/>
          <w:kern w:val="36"/>
          <w:sz w:val="28"/>
          <w:szCs w:val="28"/>
        </w:rPr>
        <w:t>学前教育</w:t>
      </w:r>
      <w:r w:rsidRPr="00607329">
        <w:rPr>
          <w:rFonts w:ascii="楷体" w:eastAsia="楷体" w:hAnsi="楷体" w:cs="宋体" w:hint="eastAsia"/>
          <w:b/>
          <w:sz w:val="28"/>
          <w:szCs w:val="28"/>
        </w:rPr>
        <w:t>坊 郝俊华</w:t>
      </w:r>
    </w:p>
    <w:p w:rsidR="00A90554" w:rsidRDefault="00607329">
      <w:pPr>
        <w:spacing w:line="240" w:lineRule="atLeast"/>
        <w:ind w:firstLine="420"/>
        <w:rPr>
          <w:rFonts w:ascii="楷体" w:eastAsia="楷体" w:hAnsi="楷体" w:cs="宋体"/>
          <w:color w:val="333333"/>
          <w:kern w:val="0"/>
          <w:sz w:val="28"/>
          <w:szCs w:val="28"/>
        </w:rPr>
      </w:pPr>
      <w:r>
        <w:rPr>
          <w:rFonts w:ascii="楷体" w:eastAsia="楷体" w:hAnsi="楷体" w:cs="宋体" w:hint="eastAsia"/>
          <w:color w:val="333333"/>
          <w:kern w:val="0"/>
          <w:sz w:val="28"/>
          <w:szCs w:val="28"/>
        </w:rPr>
        <w:t>远培是一首诗，那样清新秀丽；远培是一首歌，那样和谐动人；远培是一幅画，那么绚丽多彩；远培是一段旅程，让我们在自励中携手同行！参加淮阳县2017年中小学幼儿园教师信息技术应用能力提升工程持续性培训，是一种悠闲的旅行：如喝一盏甘泉，似品一杯佳茗！在这里我们可以得到大幅度提升：观看视频，聆听智者高论；阅读文本，把优秀的成果品评；写下作业，将实践嫁接上理论；活动参与、回复，让我们自由讨论；评论作业，是我们在相互欣赏、彼此促进。——参加中国教育电视台（果实网）的远程培训，可以让我们在悠闲而艰苦的旅程中欣赏到无数美丽的风景！</w:t>
      </w:r>
    </w:p>
    <w:p w:rsidR="00A90554" w:rsidRDefault="00607329">
      <w:pPr>
        <w:spacing w:line="240" w:lineRule="atLeast"/>
        <w:ind w:firstLineChars="2350" w:firstLine="6580"/>
        <w:rPr>
          <w:rFonts w:ascii="楷体" w:eastAsia="楷体" w:hAnsi="楷体" w:cs="宋体"/>
          <w:color w:val="333333"/>
          <w:kern w:val="0"/>
          <w:sz w:val="28"/>
          <w:szCs w:val="28"/>
        </w:rPr>
      </w:pPr>
      <w:r>
        <w:rPr>
          <w:rFonts w:ascii="楷体" w:eastAsia="楷体" w:hAnsi="楷体" w:cs="宋体" w:hint="eastAsia"/>
          <w:color w:val="333333"/>
          <w:kern w:val="0"/>
          <w:sz w:val="28"/>
          <w:szCs w:val="28"/>
        </w:rPr>
        <w:t xml:space="preserve">——题记。 </w:t>
      </w:r>
    </w:p>
    <w:p w:rsidR="00A90554" w:rsidRDefault="00607329">
      <w:pPr>
        <w:spacing w:line="240" w:lineRule="atLeast"/>
        <w:ind w:firstLine="420"/>
        <w:rPr>
          <w:rFonts w:ascii="楷体" w:eastAsia="楷体" w:hAnsi="楷体"/>
          <w:sz w:val="28"/>
          <w:szCs w:val="28"/>
        </w:rPr>
      </w:pPr>
      <w:r>
        <w:rPr>
          <w:rFonts w:ascii="楷体" w:eastAsia="楷体" w:hAnsi="楷体" w:cs="宋体" w:hint="eastAsia"/>
          <w:color w:val="333333"/>
          <w:kern w:val="0"/>
          <w:sz w:val="28"/>
          <w:szCs w:val="28"/>
        </w:rPr>
        <w:t>2017年7月，我有幸被聘为淮阳县2017年中小学幼儿园教师信息技术应用能力提升工程持续性培训项目坊主，接受工作以来，根据网站要求和学员特点，积极开展工作。以培训学员网络自主学习习惯和</w:t>
      </w:r>
      <w:r>
        <w:rPr>
          <w:rFonts w:ascii="楷体" w:eastAsia="楷体" w:hAnsi="楷体" w:hint="eastAsia"/>
          <w:sz w:val="28"/>
          <w:szCs w:val="28"/>
        </w:rPr>
        <w:t>完成学习任务为突破口，结合学员实际情况，以班级公告、班级简报、电话沟通、班级QQ群交流等方式开展一系列辅导活动。通过</w:t>
      </w:r>
      <w:r w:rsidR="004727F6">
        <w:rPr>
          <w:rFonts w:ascii="楷体" w:eastAsia="楷体" w:hAnsi="楷体" w:hint="eastAsia"/>
          <w:sz w:val="28"/>
          <w:szCs w:val="28"/>
        </w:rPr>
        <w:t>2</w:t>
      </w:r>
      <w:r>
        <w:rPr>
          <w:rFonts w:ascii="楷体" w:eastAsia="楷体" w:hAnsi="楷体" w:hint="eastAsia"/>
          <w:sz w:val="28"/>
          <w:szCs w:val="28"/>
        </w:rPr>
        <w:t>个月的辅导工作，感触颇多，</w:t>
      </w:r>
      <w:r>
        <w:rPr>
          <w:rFonts w:ascii="楷体" w:eastAsia="楷体" w:hAnsi="楷体"/>
          <w:sz w:val="28"/>
          <w:szCs w:val="28"/>
        </w:rPr>
        <w:t>回顾这段培训历程，</w:t>
      </w:r>
      <w:r>
        <w:rPr>
          <w:rFonts w:ascii="楷体" w:eastAsia="楷体" w:hAnsi="楷体" w:hint="eastAsia"/>
          <w:sz w:val="28"/>
          <w:szCs w:val="28"/>
        </w:rPr>
        <w:t>觉得</w:t>
      </w:r>
      <w:r>
        <w:rPr>
          <w:rFonts w:ascii="楷体" w:eastAsia="楷体" w:hAnsi="楷体"/>
          <w:sz w:val="28"/>
          <w:szCs w:val="28"/>
        </w:rPr>
        <w:t>通过这次培训，让我</w:t>
      </w:r>
      <w:r>
        <w:rPr>
          <w:rFonts w:ascii="楷体" w:eastAsia="楷体" w:hAnsi="楷体" w:hint="eastAsia"/>
          <w:sz w:val="28"/>
          <w:szCs w:val="28"/>
        </w:rPr>
        <w:t xml:space="preserve">学到不少东西，工作经验和业务素质也有所提升。现将学前教育坊的培训工作总结如下： </w:t>
      </w:r>
      <w:bookmarkStart w:id="0" w:name="_GoBack"/>
      <w:bookmarkEnd w:id="0"/>
    </w:p>
    <w:p w:rsidR="00A90554" w:rsidRDefault="00A90554">
      <w:pPr>
        <w:spacing w:line="240" w:lineRule="atLeast"/>
        <w:ind w:firstLineChars="200" w:firstLine="560"/>
        <w:rPr>
          <w:rFonts w:ascii="楷体" w:eastAsia="楷体" w:hAnsi="楷体"/>
          <w:sz w:val="28"/>
          <w:szCs w:val="28"/>
        </w:rPr>
      </w:pPr>
    </w:p>
    <w:p w:rsidR="00A90554" w:rsidRDefault="00A90554">
      <w:pPr>
        <w:spacing w:line="240" w:lineRule="atLeast"/>
        <w:rPr>
          <w:rFonts w:ascii="楷体" w:eastAsia="楷体" w:hAnsi="楷体" w:cs="宋体"/>
          <w:kern w:val="0"/>
          <w:sz w:val="28"/>
          <w:szCs w:val="28"/>
        </w:rPr>
      </w:pPr>
    </w:p>
    <w:p w:rsidR="00A90554" w:rsidRDefault="00607329">
      <w:pPr>
        <w:spacing w:line="240" w:lineRule="atLeast"/>
        <w:rPr>
          <w:rFonts w:ascii="楷体" w:eastAsia="楷体" w:hAnsi="楷体" w:cs="宋体"/>
          <w:kern w:val="0"/>
          <w:sz w:val="28"/>
          <w:szCs w:val="28"/>
        </w:rPr>
      </w:pPr>
      <w:r>
        <w:rPr>
          <w:rFonts w:ascii="楷体" w:eastAsia="楷体" w:hAnsi="楷体"/>
          <w:noProof/>
          <w:sz w:val="28"/>
          <w:szCs w:val="28"/>
        </w:rPr>
        <w:lastRenderedPageBreak/>
        <w:drawing>
          <wp:anchor distT="0" distB="0" distL="114300" distR="114300" simplePos="0" relativeHeight="251670528" behindDoc="0" locked="0" layoutInCell="1" allowOverlap="1">
            <wp:simplePos x="0" y="0"/>
            <wp:positionH relativeFrom="column">
              <wp:posOffset>695325</wp:posOffset>
            </wp:positionH>
            <wp:positionV relativeFrom="paragraph">
              <wp:posOffset>36830</wp:posOffset>
            </wp:positionV>
            <wp:extent cx="4086225" cy="1285875"/>
            <wp:effectExtent l="0" t="0" r="9525" b="9525"/>
            <wp:wrapNone/>
            <wp:docPr id="4" name="图片 3"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_副本"/>
                    <pic:cNvPicPr>
                      <a:picLocks noChangeAspect="1"/>
                    </pic:cNvPicPr>
                  </pic:nvPicPr>
                  <pic:blipFill>
                    <a:blip r:embed="rId5" cstate="print"/>
                    <a:stretch>
                      <a:fillRect/>
                    </a:stretch>
                  </pic:blipFill>
                  <pic:spPr>
                    <a:xfrm>
                      <a:off x="0" y="0"/>
                      <a:ext cx="4086225" cy="1285875"/>
                    </a:xfrm>
                    <a:prstGeom prst="rect">
                      <a:avLst/>
                    </a:prstGeom>
                    <a:noFill/>
                    <a:ln w="9525">
                      <a:noFill/>
                    </a:ln>
                  </pic:spPr>
                </pic:pic>
              </a:graphicData>
            </a:graphic>
          </wp:anchor>
        </w:drawing>
      </w:r>
    </w:p>
    <w:p w:rsidR="00A90554" w:rsidRDefault="00A90554">
      <w:pPr>
        <w:spacing w:line="240" w:lineRule="atLeast"/>
        <w:rPr>
          <w:rFonts w:ascii="楷体" w:eastAsia="楷体" w:hAnsi="楷体" w:cs="宋体"/>
          <w:kern w:val="0"/>
          <w:sz w:val="28"/>
          <w:szCs w:val="28"/>
        </w:rPr>
      </w:pPr>
    </w:p>
    <w:p w:rsidR="00A90554" w:rsidRDefault="00A90554">
      <w:pPr>
        <w:spacing w:line="240" w:lineRule="atLeast"/>
        <w:rPr>
          <w:rFonts w:ascii="楷体" w:eastAsia="楷体" w:hAnsi="楷体" w:cs="宋体"/>
          <w:kern w:val="0"/>
          <w:sz w:val="28"/>
          <w:szCs w:val="28"/>
        </w:rPr>
      </w:pPr>
    </w:p>
    <w:p w:rsidR="00A90554" w:rsidRDefault="00A90554">
      <w:pPr>
        <w:spacing w:line="240" w:lineRule="atLeast"/>
        <w:rPr>
          <w:rFonts w:ascii="楷体" w:eastAsia="楷体" w:hAnsi="楷体" w:cs="宋体"/>
          <w:kern w:val="0"/>
          <w:sz w:val="28"/>
          <w:szCs w:val="28"/>
        </w:rPr>
      </w:pPr>
    </w:p>
    <w:p w:rsidR="00A90554" w:rsidRDefault="00607329" w:rsidP="00607329">
      <w:pPr>
        <w:spacing w:line="240" w:lineRule="atLeast"/>
        <w:ind w:firstLineChars="150" w:firstLine="420"/>
        <w:rPr>
          <w:rFonts w:ascii="楷体" w:eastAsia="楷体" w:hAnsi="楷体"/>
          <w:sz w:val="28"/>
          <w:szCs w:val="28"/>
        </w:rPr>
      </w:pPr>
      <w:r>
        <w:rPr>
          <w:rFonts w:ascii="楷体" w:eastAsia="楷体" w:hAnsi="楷体" w:hint="eastAsia"/>
          <w:sz w:val="28"/>
          <w:szCs w:val="28"/>
        </w:rPr>
        <w:t>学前教育坊共有学员30人，实际参学人数30人。截止到9月20日参训率100%，学习率100%，合格率100%，全部完成学习任务！</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从7月开班时起，到9月20</w:t>
      </w:r>
      <w:r w:rsidR="004727F6">
        <w:rPr>
          <w:rFonts w:ascii="楷体" w:eastAsia="楷体" w:hAnsi="楷体" w:hint="eastAsia"/>
          <w:sz w:val="28"/>
          <w:szCs w:val="28"/>
        </w:rPr>
        <w:t>日培训结束时止。</w:t>
      </w:r>
      <w:r>
        <w:rPr>
          <w:rFonts w:ascii="楷体" w:eastAsia="楷体" w:hAnsi="楷体" w:hint="eastAsia"/>
          <w:sz w:val="28"/>
          <w:szCs w:val="28"/>
        </w:rPr>
        <w:t xml:space="preserve">这次远程培训我们班级取得了丰硕的成果。 </w:t>
      </w:r>
    </w:p>
    <w:p w:rsidR="00A90554" w:rsidRDefault="00607329">
      <w:pPr>
        <w:spacing w:line="240" w:lineRule="atLeast"/>
        <w:ind w:firstLineChars="200" w:firstLine="560"/>
        <w:rPr>
          <w:rFonts w:ascii="楷体" w:eastAsia="楷体" w:hAnsi="楷体"/>
          <w:sz w:val="28"/>
          <w:szCs w:val="28"/>
        </w:rPr>
      </w:pPr>
      <w:r>
        <w:rPr>
          <w:rFonts w:ascii="楷体" w:eastAsia="楷体" w:hAnsi="楷体"/>
          <w:noProof/>
          <w:sz w:val="28"/>
          <w:szCs w:val="28"/>
        </w:rPr>
        <w:drawing>
          <wp:anchor distT="0" distB="0" distL="114300" distR="114300" simplePos="0" relativeHeight="251671552" behindDoc="0" locked="0" layoutInCell="1" allowOverlap="1">
            <wp:simplePos x="0" y="0"/>
            <wp:positionH relativeFrom="column">
              <wp:posOffset>400685</wp:posOffset>
            </wp:positionH>
            <wp:positionV relativeFrom="paragraph">
              <wp:posOffset>3810</wp:posOffset>
            </wp:positionV>
            <wp:extent cx="4086225" cy="1562100"/>
            <wp:effectExtent l="0" t="0" r="9525" b="0"/>
            <wp:wrapNone/>
            <wp:docPr id="3"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2"/>
                    <pic:cNvPicPr>
                      <a:picLocks noChangeAspect="1"/>
                    </pic:cNvPicPr>
                  </pic:nvPicPr>
                  <pic:blipFill>
                    <a:blip r:embed="rId6" cstate="print"/>
                    <a:stretch>
                      <a:fillRect/>
                    </a:stretch>
                  </pic:blipFill>
                  <pic:spPr>
                    <a:xfrm>
                      <a:off x="0" y="0"/>
                      <a:ext cx="4086225" cy="1562100"/>
                    </a:xfrm>
                    <a:prstGeom prst="rect">
                      <a:avLst/>
                    </a:prstGeom>
                    <a:noFill/>
                    <a:ln w="9525">
                      <a:noFill/>
                    </a:ln>
                  </pic:spPr>
                </pic:pic>
              </a:graphicData>
            </a:graphic>
          </wp:anchor>
        </w:drawing>
      </w:r>
    </w:p>
    <w:p w:rsidR="00A90554" w:rsidRDefault="00A90554">
      <w:pPr>
        <w:spacing w:line="240" w:lineRule="atLeast"/>
        <w:ind w:firstLineChars="200" w:firstLine="560"/>
        <w:rPr>
          <w:rFonts w:ascii="楷体" w:eastAsia="楷体" w:hAnsi="楷体"/>
          <w:sz w:val="28"/>
          <w:szCs w:val="28"/>
        </w:rPr>
      </w:pPr>
    </w:p>
    <w:p w:rsidR="00A90554" w:rsidRDefault="00A90554" w:rsidP="00607329">
      <w:pPr>
        <w:spacing w:line="240" w:lineRule="atLeast"/>
        <w:ind w:firstLineChars="200" w:firstLine="562"/>
        <w:rPr>
          <w:rFonts w:ascii="楷体" w:eastAsia="楷体" w:hAnsi="楷体"/>
          <w:b/>
          <w:sz w:val="28"/>
          <w:szCs w:val="28"/>
        </w:rPr>
      </w:pPr>
    </w:p>
    <w:p w:rsidR="00A90554" w:rsidRDefault="00A90554" w:rsidP="00607329">
      <w:pPr>
        <w:spacing w:line="240" w:lineRule="atLeast"/>
        <w:ind w:firstLineChars="200" w:firstLine="562"/>
        <w:rPr>
          <w:rFonts w:ascii="楷体" w:eastAsia="楷体" w:hAnsi="楷体"/>
          <w:b/>
          <w:sz w:val="28"/>
          <w:szCs w:val="28"/>
        </w:rPr>
      </w:pPr>
    </w:p>
    <w:p w:rsidR="00A90554" w:rsidRDefault="00607329" w:rsidP="00607329">
      <w:pPr>
        <w:spacing w:line="240" w:lineRule="atLeast"/>
        <w:ind w:firstLineChars="200" w:firstLine="562"/>
        <w:rPr>
          <w:rFonts w:ascii="楷体" w:eastAsia="楷体" w:hAnsi="楷体"/>
          <w:b/>
          <w:sz w:val="28"/>
          <w:szCs w:val="28"/>
        </w:rPr>
      </w:pPr>
      <w:r>
        <w:rPr>
          <w:rFonts w:ascii="楷体" w:eastAsia="楷体" w:hAnsi="楷体" w:hint="eastAsia"/>
          <w:b/>
          <w:sz w:val="28"/>
          <w:szCs w:val="28"/>
        </w:rPr>
        <w:t>（一）多种举措并行，营造研修氛围</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远程培训是在一个虚拟的空间里学习，不像专家讲座，一呼百应，现场互动效果好，所以营造浓厚的研修氛围，凝聚学员的研修热情就显得尤为重要。我主要采用了以下方法：</w:t>
      </w:r>
    </w:p>
    <w:p w:rsidR="00A90554" w:rsidRDefault="00607329" w:rsidP="00607329">
      <w:pPr>
        <w:spacing w:line="240" w:lineRule="atLeast"/>
        <w:ind w:firstLineChars="196" w:firstLine="549"/>
        <w:rPr>
          <w:rFonts w:ascii="楷体" w:eastAsia="楷体" w:hAnsi="楷体"/>
          <w:sz w:val="28"/>
          <w:szCs w:val="28"/>
        </w:rPr>
      </w:pPr>
      <w:r>
        <w:rPr>
          <w:rFonts w:ascii="楷体" w:eastAsia="楷体" w:hAnsi="楷体" w:hint="eastAsia"/>
          <w:sz w:val="28"/>
          <w:szCs w:val="28"/>
        </w:rPr>
        <w:t>1、做好初期阶段工作</w:t>
      </w:r>
    </w:p>
    <w:p w:rsidR="00A90554" w:rsidRDefault="00607329" w:rsidP="00607329">
      <w:pPr>
        <w:spacing w:line="240" w:lineRule="atLeast"/>
        <w:ind w:firstLineChars="196" w:firstLine="549"/>
        <w:rPr>
          <w:rFonts w:ascii="楷体" w:eastAsia="楷体" w:hAnsi="楷体"/>
          <w:sz w:val="28"/>
          <w:szCs w:val="28"/>
        </w:rPr>
      </w:pPr>
      <w:r>
        <w:rPr>
          <w:rFonts w:ascii="楷体" w:eastAsia="楷体" w:hAnsi="楷体" w:hint="eastAsia"/>
          <w:sz w:val="28"/>
          <w:szCs w:val="28"/>
        </w:rPr>
        <w:t>虽然老师们对电脑操作有一定的常识，但是对操作平台还需要进行培训与演练，对各项学习任务要了然于胸。</w:t>
      </w:r>
    </w:p>
    <w:p w:rsidR="00A90554" w:rsidRDefault="00607329">
      <w:pPr>
        <w:spacing w:line="240" w:lineRule="atLeast"/>
        <w:ind w:left="562"/>
        <w:rPr>
          <w:rFonts w:ascii="楷体" w:eastAsia="楷体" w:hAnsi="楷体"/>
          <w:sz w:val="28"/>
          <w:szCs w:val="28"/>
        </w:rPr>
      </w:pPr>
      <w:r>
        <w:rPr>
          <w:rFonts w:ascii="楷体" w:eastAsia="楷体" w:hAnsi="楷体" w:hint="eastAsia"/>
          <w:sz w:val="28"/>
          <w:szCs w:val="28"/>
        </w:rPr>
        <w:t>学习操作培训：</w:t>
      </w:r>
    </w:p>
    <w:p w:rsidR="00A90554" w:rsidRDefault="00607329" w:rsidP="00607329">
      <w:pPr>
        <w:spacing w:line="240" w:lineRule="atLeast"/>
        <w:ind w:firstLineChars="196" w:firstLine="549"/>
        <w:rPr>
          <w:rFonts w:ascii="楷体" w:eastAsia="楷体" w:hAnsi="楷体"/>
          <w:sz w:val="28"/>
          <w:szCs w:val="28"/>
        </w:rPr>
      </w:pPr>
      <w:r>
        <w:rPr>
          <w:rFonts w:ascii="楷体" w:eastAsia="楷体" w:hAnsi="楷体" w:hint="eastAsia"/>
          <w:sz w:val="28"/>
          <w:szCs w:val="28"/>
        </w:rPr>
        <w:lastRenderedPageBreak/>
        <w:t>引导学员认真学习学员操作手册，学习动画学习演示，熟练掌握如何观看视频案例、撰写作业、班级研讨、发布话题、跟帖留言等常规技术。</w:t>
      </w:r>
    </w:p>
    <w:p w:rsidR="00A90554" w:rsidRDefault="00607329">
      <w:pPr>
        <w:spacing w:line="240" w:lineRule="atLeast"/>
        <w:ind w:left="562"/>
        <w:rPr>
          <w:rFonts w:ascii="楷体" w:eastAsia="楷体" w:hAnsi="楷体"/>
          <w:sz w:val="28"/>
          <w:szCs w:val="28"/>
        </w:rPr>
      </w:pPr>
      <w:r>
        <w:rPr>
          <w:rFonts w:ascii="楷体" w:eastAsia="楷体" w:hAnsi="楷体" w:hint="eastAsia"/>
          <w:sz w:val="28"/>
          <w:szCs w:val="28"/>
        </w:rPr>
        <w:t>考核评价细则培训：</w:t>
      </w:r>
    </w:p>
    <w:p w:rsidR="00A90554" w:rsidRDefault="00607329">
      <w:pPr>
        <w:spacing w:line="240" w:lineRule="atLeast"/>
        <w:rPr>
          <w:rFonts w:ascii="楷体" w:eastAsia="楷体" w:hAnsi="楷体"/>
          <w:sz w:val="28"/>
          <w:szCs w:val="28"/>
        </w:rPr>
      </w:pPr>
      <w:r>
        <w:rPr>
          <w:rFonts w:ascii="楷体" w:eastAsia="楷体" w:hAnsi="楷体" w:hint="eastAsia"/>
          <w:sz w:val="28"/>
          <w:szCs w:val="28"/>
        </w:rPr>
        <w:t xml:space="preserve">    前期培训时，还引导学员认真研读《学员考核方案》，使学员清楚要完成哪些学习任务，各项任务的最低学习要求是什么，每个阶段的重点任务有哪些等。这样，使学员清楚学习任务、学习程序，可以根据自己的情况灵活安排学习，做到有备学习、有序学习、有效学习。</w:t>
      </w:r>
    </w:p>
    <w:p w:rsidR="00A90554" w:rsidRDefault="00607329">
      <w:pPr>
        <w:spacing w:line="240" w:lineRule="atLeast"/>
        <w:ind w:left="560"/>
        <w:rPr>
          <w:rFonts w:ascii="楷体" w:eastAsia="楷体" w:hAnsi="楷体"/>
          <w:sz w:val="28"/>
          <w:szCs w:val="28"/>
        </w:rPr>
      </w:pPr>
      <w:r>
        <w:rPr>
          <w:rFonts w:ascii="楷体" w:eastAsia="楷体" w:hAnsi="楷体" w:hint="eastAsia"/>
          <w:sz w:val="28"/>
          <w:szCs w:val="28"/>
        </w:rPr>
        <w:t>学习习惯培训：</w:t>
      </w:r>
    </w:p>
    <w:p w:rsidR="00A90554" w:rsidRDefault="00607329">
      <w:pPr>
        <w:spacing w:line="240" w:lineRule="atLeast"/>
        <w:ind w:left="560"/>
        <w:rPr>
          <w:rFonts w:ascii="楷体" w:eastAsia="楷体" w:hAnsi="楷体"/>
          <w:sz w:val="28"/>
          <w:szCs w:val="28"/>
        </w:rPr>
      </w:pPr>
      <w:r>
        <w:rPr>
          <w:rFonts w:ascii="楷体" w:eastAsia="楷体" w:hAnsi="楷体" w:hint="eastAsia"/>
          <w:sz w:val="28"/>
          <w:szCs w:val="28"/>
        </w:rPr>
        <w:t>引导学员养成良好的网络学习习惯。</w:t>
      </w:r>
    </w:p>
    <w:p w:rsidR="00A90554" w:rsidRDefault="00607329">
      <w:pPr>
        <w:spacing w:line="240" w:lineRule="atLeast"/>
        <w:ind w:left="560"/>
        <w:rPr>
          <w:rFonts w:ascii="楷体" w:eastAsia="楷体" w:hAnsi="楷体"/>
          <w:sz w:val="28"/>
          <w:szCs w:val="28"/>
        </w:rPr>
      </w:pPr>
      <w:r>
        <w:rPr>
          <w:rFonts w:ascii="楷体" w:eastAsia="楷体" w:hAnsi="楷体" w:hint="eastAsia"/>
          <w:sz w:val="28"/>
          <w:szCs w:val="28"/>
        </w:rPr>
        <w:t>①时刻关注项目首页的培训公告，最新的培训信息会在上面发布；</w:t>
      </w:r>
    </w:p>
    <w:p w:rsidR="00A90554" w:rsidRDefault="00607329">
      <w:pPr>
        <w:spacing w:line="240" w:lineRule="atLeast"/>
        <w:ind w:left="560"/>
        <w:rPr>
          <w:rFonts w:ascii="楷体" w:eastAsia="楷体" w:hAnsi="楷体"/>
          <w:sz w:val="28"/>
          <w:szCs w:val="28"/>
        </w:rPr>
      </w:pPr>
      <w:r>
        <w:rPr>
          <w:rFonts w:ascii="楷体" w:eastAsia="楷体" w:hAnsi="楷体" w:hint="eastAsia"/>
          <w:sz w:val="28"/>
          <w:szCs w:val="28"/>
        </w:rPr>
        <w:t>②时刻关注班级公告，班内的最新学习动态与学习提醒会发布在上面；</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2、加强与学员的沟通交流</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①班级公告：发布学习信息、学习要求、学习指导等等。学习刚开始时，我在上面发布每个阶段的学习任务；快结束时，提醒学员查漏补缺。总之，引导学员积极投身到网络研修的学习中来，鼓励他们多看（看视频）、多写（写作业、写日志）、多想（想讨论的话题、想自己发表的观点）、多用（借鉴好经验在教学中实践），使他们每一天都想在繁忙的工作之余抽出一定的时间到网上来看一看，来学一学。</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②班级简报：班级简报主要展示班级学习情况，梳理和反映学员学习中典型的问题，展示学员积极的学习风貌。我力争每一期简报都</w:t>
      </w:r>
      <w:r>
        <w:rPr>
          <w:rFonts w:ascii="楷体" w:eastAsia="楷体" w:hAnsi="楷体" w:hint="eastAsia"/>
          <w:sz w:val="28"/>
          <w:szCs w:val="28"/>
        </w:rPr>
        <w:lastRenderedPageBreak/>
        <w:t>精工细作，给学员提供有效的信息。利用图片、文字、链接、统计数字、摘录等多种形式总结和展示本班的培训组织和学习风采，摘录学员学习心得体会与经验，力争使每一位参训老师都能在简报的不同位置中找到自己的名字，也让他们感受到自己每一天的学习动态坊主都是看在眼里，记在心上的，使他们体验自己榜上有名的成就感。</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③班级QQ群：在培训开始初期，我就创建了班级QQ群，邀请学员加入，QQ是即时的通讯工具，可以方便、快捷地与学员交流，而且QQ可以采用截屏对学员进行学习操作指导，方便快捷地与学员进行沟通交流。</w:t>
      </w:r>
    </w:p>
    <w:p w:rsidR="00A90554" w:rsidRDefault="004727F6">
      <w:pPr>
        <w:spacing w:line="240" w:lineRule="atLeast"/>
        <w:ind w:firstLineChars="200" w:firstLine="560"/>
        <w:rPr>
          <w:rFonts w:ascii="楷体" w:eastAsia="楷体" w:hAnsi="楷体"/>
          <w:sz w:val="28"/>
          <w:szCs w:val="28"/>
        </w:rPr>
      </w:pPr>
      <w:r>
        <w:rPr>
          <w:rFonts w:ascii="楷体" w:eastAsia="楷体" w:hAnsi="楷体" w:hint="eastAsia"/>
          <w:sz w:val="28"/>
          <w:szCs w:val="28"/>
        </w:rPr>
        <w:t>④手机短消息，打电话督促学习:</w:t>
      </w:r>
      <w:r w:rsidR="00607329">
        <w:rPr>
          <w:rFonts w:ascii="楷体" w:eastAsia="楷体" w:hAnsi="楷体" w:hint="eastAsia"/>
          <w:sz w:val="28"/>
          <w:szCs w:val="28"/>
        </w:rPr>
        <w:t>在本次培训中，我利用邮箱群发手机短信，给学员发送各种重要通知和学习提示，每次作业开放前给学员发布短信提醒，作业快截止时针对完不成作业的老师多次打电话提醒，有效地指导了学员的学习。</w:t>
      </w:r>
    </w:p>
    <w:p w:rsidR="00A90554" w:rsidRDefault="00607329" w:rsidP="00607329">
      <w:pPr>
        <w:spacing w:line="240" w:lineRule="atLeast"/>
        <w:ind w:firstLineChars="150" w:firstLine="422"/>
        <w:rPr>
          <w:rFonts w:ascii="楷体" w:eastAsia="楷体" w:hAnsi="楷体"/>
          <w:b/>
          <w:sz w:val="28"/>
          <w:szCs w:val="28"/>
        </w:rPr>
      </w:pPr>
      <w:r>
        <w:rPr>
          <w:rFonts w:ascii="楷体" w:eastAsia="楷体" w:hAnsi="楷体" w:hint="eastAsia"/>
          <w:b/>
          <w:sz w:val="28"/>
          <w:szCs w:val="28"/>
        </w:rPr>
        <w:t>（二）树立质量观念，强化服务意识</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1、发挥正确导向、树立质量观念</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在学员的研修学习中，坊主的导向非常重要，如果单纯的追求统计数字的攀升，学员会疲于应付，所以我结合考核标准只给学员制定最低的学习要求。我要求学员不要盲目追求统计数字的攀升，还要注意学习的质量，因为在评优秀学员时是数量和质量综合考虑的。</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推荐出来的班级优秀作业一定严格把关，坚持作业的原创性。所以在批改学员的作业时，我指导组长把学员的作业一篇一篇在百度中搜索，如果发现学员的作业是抄袭的，把学员的作业给退回，或者在</w:t>
      </w:r>
      <w:r>
        <w:rPr>
          <w:rFonts w:ascii="楷体" w:eastAsia="楷体" w:hAnsi="楷体" w:hint="eastAsia"/>
          <w:sz w:val="28"/>
          <w:szCs w:val="28"/>
        </w:rPr>
        <w:lastRenderedPageBreak/>
        <w:t>学员的作业下边粘贴上搜索到的作业链接地址，或是批阅“我希望看到你真实的想法和感受”以及“感谢您再次让我们欣赏到这篇这么美的文章，期待着欣赏到您的原创作品”。</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2、尽职尽责、做好服务指导工作</w:t>
      </w:r>
    </w:p>
    <w:p w:rsidR="00A90554" w:rsidRDefault="00607329">
      <w:pPr>
        <w:spacing w:line="240" w:lineRule="atLeast"/>
        <w:ind w:firstLineChars="200" w:firstLine="560"/>
        <w:rPr>
          <w:rFonts w:ascii="楷体" w:eastAsia="楷体" w:hAnsi="楷体"/>
          <w:bCs/>
          <w:sz w:val="28"/>
          <w:szCs w:val="28"/>
        </w:rPr>
      </w:pPr>
      <w:r>
        <w:rPr>
          <w:rFonts w:ascii="楷体" w:eastAsia="楷体" w:hAnsi="楷体" w:hint="eastAsia"/>
          <w:sz w:val="28"/>
          <w:szCs w:val="28"/>
        </w:rPr>
        <w:t>每天QQ在线6个小时，及时解答学员的问题。每天早上认真查看学员的学习情况，发现落后的学员及时联系。为了活跃网上学习氛围，</w:t>
      </w:r>
      <w:r>
        <w:rPr>
          <w:rFonts w:ascii="楷体" w:eastAsia="楷体" w:hAnsi="楷体" w:hint="eastAsia"/>
          <w:bCs/>
          <w:sz w:val="28"/>
          <w:szCs w:val="28"/>
        </w:rPr>
        <w:t>积极引领学员结合教学实践参加研修活动。学员的每篇学习日志、活动、资源分享等要求组长全部批阅，作业在最短时间内及时地批阅完毕。</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由于强化管理，加上参训老师们积极认真的学习，培训工作取得了预期的目的。在整个远程培训过程中，截止到</w:t>
      </w:r>
      <w:r w:rsidR="004727F6">
        <w:rPr>
          <w:rFonts w:ascii="楷体" w:eastAsia="楷体" w:hAnsi="楷体" w:hint="eastAsia"/>
          <w:sz w:val="28"/>
          <w:szCs w:val="28"/>
        </w:rPr>
        <w:t>9</w:t>
      </w:r>
      <w:r>
        <w:rPr>
          <w:rFonts w:ascii="楷体" w:eastAsia="楷体" w:hAnsi="楷体" w:hint="eastAsia"/>
          <w:sz w:val="28"/>
          <w:szCs w:val="28"/>
        </w:rPr>
        <w:t>月</w:t>
      </w:r>
      <w:r w:rsidR="004727F6">
        <w:rPr>
          <w:rFonts w:ascii="楷体" w:eastAsia="楷体" w:hAnsi="楷体" w:hint="eastAsia"/>
          <w:sz w:val="28"/>
          <w:szCs w:val="28"/>
        </w:rPr>
        <w:t>20日，学前教育坊全部合格，充分彰显了学前教育坊参训教师的</w:t>
      </w:r>
      <w:r>
        <w:rPr>
          <w:rFonts w:ascii="楷体" w:eastAsia="楷体" w:hAnsi="楷体" w:hint="eastAsia"/>
          <w:sz w:val="28"/>
          <w:szCs w:val="28"/>
        </w:rPr>
        <w:t>学习热情和扎实认真的学习态度。</w:t>
      </w:r>
    </w:p>
    <w:p w:rsidR="00A90554" w:rsidRDefault="00607329">
      <w:pPr>
        <w:spacing w:line="240" w:lineRule="atLeast"/>
        <w:ind w:firstLineChars="200" w:firstLine="560"/>
        <w:rPr>
          <w:rFonts w:ascii="楷体" w:eastAsia="楷体" w:hAnsi="楷体"/>
          <w:sz w:val="28"/>
          <w:szCs w:val="28"/>
        </w:rPr>
      </w:pPr>
      <w:r>
        <w:rPr>
          <w:rFonts w:ascii="楷体" w:eastAsia="楷体" w:hAnsi="楷体"/>
          <w:noProof/>
          <w:sz w:val="28"/>
          <w:szCs w:val="28"/>
        </w:rPr>
        <w:drawing>
          <wp:anchor distT="0" distB="0" distL="114300" distR="114300" simplePos="0" relativeHeight="251672576" behindDoc="0" locked="0" layoutInCell="1" allowOverlap="1">
            <wp:simplePos x="0" y="0"/>
            <wp:positionH relativeFrom="column">
              <wp:posOffset>582295</wp:posOffset>
            </wp:positionH>
            <wp:positionV relativeFrom="paragraph">
              <wp:posOffset>-407670</wp:posOffset>
            </wp:positionV>
            <wp:extent cx="4086225" cy="1562100"/>
            <wp:effectExtent l="19050" t="0" r="9525" b="0"/>
            <wp:wrapNone/>
            <wp:docPr id="2"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3"/>
                    <pic:cNvPicPr>
                      <a:picLocks noChangeAspect="1"/>
                    </pic:cNvPicPr>
                  </pic:nvPicPr>
                  <pic:blipFill>
                    <a:blip r:embed="rId7" cstate="print"/>
                    <a:stretch>
                      <a:fillRect/>
                    </a:stretch>
                  </pic:blipFill>
                  <pic:spPr>
                    <a:xfrm>
                      <a:off x="0" y="0"/>
                      <a:ext cx="4086225" cy="1562100"/>
                    </a:xfrm>
                    <a:prstGeom prst="rect">
                      <a:avLst/>
                    </a:prstGeom>
                    <a:noFill/>
                    <a:ln w="9525">
                      <a:noFill/>
                    </a:ln>
                  </pic:spPr>
                </pic:pic>
              </a:graphicData>
            </a:graphic>
          </wp:anchor>
        </w:drawing>
      </w:r>
    </w:p>
    <w:p w:rsidR="00A90554" w:rsidRDefault="00A90554">
      <w:pPr>
        <w:spacing w:line="240" w:lineRule="atLeast"/>
        <w:rPr>
          <w:rFonts w:ascii="楷体" w:eastAsia="楷体" w:hAnsi="楷体"/>
          <w:sz w:val="28"/>
          <w:szCs w:val="28"/>
        </w:rPr>
      </w:pPr>
    </w:p>
    <w:p w:rsidR="00A90554" w:rsidRDefault="00A90554">
      <w:pPr>
        <w:spacing w:line="240" w:lineRule="atLeast"/>
        <w:ind w:firstLineChars="200" w:firstLine="560"/>
        <w:rPr>
          <w:rFonts w:ascii="楷体" w:eastAsia="楷体" w:hAnsi="楷体"/>
          <w:sz w:val="28"/>
          <w:szCs w:val="28"/>
        </w:rPr>
      </w:pP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一是</w:t>
      </w:r>
      <w:r>
        <w:rPr>
          <w:rFonts w:ascii="楷体" w:eastAsia="楷体" w:hAnsi="楷体" w:hint="eastAsia"/>
          <w:sz w:val="28"/>
          <w:szCs w:val="28"/>
        </w:rPr>
        <w:t>学员学习积极性不太高，辅导工作事倍功半。对于作业我和组长分四步走：第一步每次作业开放时间，我都会给全部学员发手机短信通知。第二部作业截止前一周我给</w:t>
      </w:r>
      <w:r w:rsidR="004727F6">
        <w:rPr>
          <w:rFonts w:ascii="楷体" w:eastAsia="楷体" w:hAnsi="楷体" w:hint="eastAsia"/>
          <w:sz w:val="28"/>
          <w:szCs w:val="28"/>
        </w:rPr>
        <w:t>未提交作业的学员再次发手机短信提醒。第三步作业截止前三天</w:t>
      </w:r>
      <w:r>
        <w:rPr>
          <w:rFonts w:ascii="楷体" w:eastAsia="楷体" w:hAnsi="楷体" w:hint="eastAsia"/>
          <w:sz w:val="28"/>
          <w:szCs w:val="28"/>
        </w:rPr>
        <w:t>打</w:t>
      </w:r>
      <w:r w:rsidR="004727F6">
        <w:rPr>
          <w:rFonts w:ascii="楷体" w:eastAsia="楷体" w:hAnsi="楷体" w:hint="eastAsia"/>
          <w:sz w:val="28"/>
          <w:szCs w:val="28"/>
        </w:rPr>
        <w:t>电话通知未提交作业的学员撰写并提交作业。第四步作业截止当天</w:t>
      </w:r>
      <w:r>
        <w:rPr>
          <w:rFonts w:ascii="楷体" w:eastAsia="楷体" w:hAnsi="楷体" w:hint="eastAsia"/>
          <w:sz w:val="28"/>
          <w:szCs w:val="28"/>
        </w:rPr>
        <w:t>再次打电话提醒。在我的多方</w:t>
      </w:r>
      <w:r>
        <w:rPr>
          <w:rFonts w:ascii="楷体" w:eastAsia="楷体" w:hAnsi="楷体" w:hint="eastAsia"/>
          <w:sz w:val="28"/>
          <w:szCs w:val="28"/>
        </w:rPr>
        <w:lastRenderedPageBreak/>
        <w:t>面努力下学员学习积极性基本上被调动起来，学员在</w:t>
      </w:r>
      <w:r w:rsidR="004727F6">
        <w:rPr>
          <w:rFonts w:ascii="楷体" w:eastAsia="楷体" w:hAnsi="楷体" w:hint="eastAsia"/>
          <w:sz w:val="28"/>
          <w:szCs w:val="28"/>
        </w:rPr>
        <w:t>9</w:t>
      </w:r>
      <w:r>
        <w:rPr>
          <w:rFonts w:ascii="楷体" w:eastAsia="楷体" w:hAnsi="楷体" w:hint="eastAsia"/>
          <w:sz w:val="28"/>
          <w:szCs w:val="28"/>
        </w:rPr>
        <w:t>月中旬已经全部合格。</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2、班级活动参与率高，美中不足的是微课活动，参与率高，但是质量不高，老师们能撰写微课设计方案，能提交所用的课件，不足是95%的老师不能提交微课，制作微课水平待进一步提升。</w:t>
      </w:r>
    </w:p>
    <w:p w:rsidR="00A90554" w:rsidRDefault="00607329">
      <w:pPr>
        <w:spacing w:line="240" w:lineRule="atLeast"/>
        <w:ind w:firstLineChars="200" w:firstLine="560"/>
        <w:rPr>
          <w:rFonts w:ascii="楷体" w:eastAsia="楷体" w:hAnsi="楷体"/>
          <w:sz w:val="28"/>
          <w:szCs w:val="28"/>
        </w:rPr>
      </w:pPr>
      <w:r>
        <w:rPr>
          <w:rFonts w:ascii="楷体" w:eastAsia="楷体" w:hAnsi="楷体" w:hint="eastAsia"/>
          <w:sz w:val="28"/>
          <w:szCs w:val="28"/>
        </w:rPr>
        <w:t>3、</w:t>
      </w:r>
      <w:r>
        <w:rPr>
          <w:rFonts w:ascii="楷体" w:eastAsia="楷体" w:hAnsi="楷体"/>
          <w:sz w:val="28"/>
          <w:szCs w:val="28"/>
        </w:rPr>
        <w:t>部分学员由于</w:t>
      </w:r>
      <w:r>
        <w:rPr>
          <w:rFonts w:ascii="楷体" w:eastAsia="楷体" w:hAnsi="楷体" w:hint="eastAsia"/>
          <w:sz w:val="28"/>
          <w:szCs w:val="28"/>
        </w:rPr>
        <w:t>各</w:t>
      </w:r>
      <w:r>
        <w:rPr>
          <w:rFonts w:ascii="楷体" w:eastAsia="楷体" w:hAnsi="楷体"/>
          <w:sz w:val="28"/>
          <w:szCs w:val="28"/>
        </w:rPr>
        <w:t>方面的原因没有深刻认识到此次培训的意义和价值，学习还不够全面、不够深入、不够扎实，作业完成不够及时，质量也不够高</w:t>
      </w:r>
      <w:r>
        <w:rPr>
          <w:rFonts w:ascii="楷体" w:eastAsia="楷体" w:hAnsi="楷体" w:hint="eastAsia"/>
          <w:sz w:val="28"/>
          <w:szCs w:val="28"/>
        </w:rPr>
        <w:t>，有抄袭现象</w:t>
      </w:r>
      <w:r>
        <w:rPr>
          <w:rFonts w:ascii="楷体" w:eastAsia="楷体" w:hAnsi="楷体"/>
          <w:sz w:val="28"/>
          <w:szCs w:val="28"/>
        </w:rPr>
        <w:t>。</w:t>
      </w:r>
    </w:p>
    <w:p w:rsidR="00A90554" w:rsidRDefault="004727F6">
      <w:pPr>
        <w:spacing w:line="240" w:lineRule="atLeast"/>
        <w:ind w:firstLineChars="200" w:firstLine="560"/>
        <w:rPr>
          <w:rFonts w:ascii="楷体" w:eastAsia="楷体" w:hAnsi="楷体"/>
          <w:sz w:val="28"/>
          <w:szCs w:val="28"/>
        </w:rPr>
      </w:pPr>
      <w:r>
        <w:rPr>
          <w:rFonts w:ascii="楷体" w:eastAsia="楷体" w:hAnsi="楷体" w:hint="eastAsia"/>
          <w:sz w:val="28"/>
          <w:szCs w:val="28"/>
        </w:rPr>
        <w:t>学习使我们充实，充实使我们上进，上进使我们快乐！二</w:t>
      </w:r>
      <w:r w:rsidR="00607329">
        <w:rPr>
          <w:rFonts w:ascii="楷体" w:eastAsia="楷体" w:hAnsi="楷体" w:hint="eastAsia"/>
          <w:sz w:val="28"/>
          <w:szCs w:val="28"/>
        </w:rPr>
        <w:t xml:space="preserve">个月的时间是短暂的，远程培训的影响是长远的。本次培训虽然落下了帷幕，但我们的学习并未结束；即使学习结束了，但运用才刚开始。相信我们班的老师们在今后的工作中，能够用上所学的知识，努力改进教育教学能力，使自己在教育工作中早日摘取到丰硕的成果！ </w:t>
      </w:r>
    </w:p>
    <w:p w:rsidR="00A90554" w:rsidRDefault="00A90554"/>
    <w:sectPr w:rsidR="00A90554" w:rsidSect="00A905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0554"/>
    <w:rsid w:val="004727F6"/>
    <w:rsid w:val="00607329"/>
    <w:rsid w:val="00A90554"/>
    <w:rsid w:val="00E02AA5"/>
    <w:rsid w:val="6B6D2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554"/>
    <w:pPr>
      <w:spacing w:line="360" w:lineRule="auto"/>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2017-09-21T02:17:00Z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