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480" w:firstLineChars="200"/>
        <w:jc w:val="right"/>
        <w:rPr>
          <w:rFonts w:ascii="宋体" w:hAnsi="宋体" w:cs="宋体"/>
          <w:kern w:val="0"/>
          <w:sz w:val="24"/>
        </w:rPr>
      </w:pPr>
    </w:p>
    <w:p>
      <w:pPr>
        <w:ind w:firstLine="1920" w:firstLineChars="800"/>
        <w:rPr>
          <w:rFonts w:hint="eastAsia"/>
          <w:sz w:val="24"/>
        </w:rPr>
      </w:pPr>
      <w:r>
        <w:rPr>
          <w:rFonts w:hint="eastAsia"/>
          <w:sz w:val="24"/>
        </w:rPr>
        <w:t>《多边形和圆的初步认识》教学反思</w:t>
      </w:r>
    </w:p>
    <w:p>
      <w:pPr>
        <w:ind w:firstLine="1920" w:firstLineChars="800"/>
        <w:rPr>
          <w:rFonts w:hint="eastAsia"/>
          <w:sz w:val="24"/>
        </w:rPr>
      </w:pPr>
    </w:p>
    <w:p>
      <w:pPr>
        <w:ind w:firstLine="5520" w:firstLineChars="2300"/>
        <w:rPr>
          <w:rFonts w:hint="eastAsia"/>
          <w:sz w:val="24"/>
        </w:rPr>
      </w:pPr>
      <w:r>
        <w:rPr>
          <w:rFonts w:hint="eastAsia" w:ascii="宋体" w:hAnsi="宋体" w:cs="宋体"/>
          <w:kern w:val="0"/>
          <w:sz w:val="24"/>
        </w:rPr>
        <w:t>修文县六桶中学：</w:t>
      </w:r>
      <w:r>
        <w:rPr>
          <w:rFonts w:hint="eastAsia" w:ascii="宋体" w:hAnsi="宋体" w:cs="宋体"/>
          <w:kern w:val="0"/>
          <w:sz w:val="24"/>
          <w:lang w:eastAsia="zh-CN"/>
        </w:rPr>
        <w:t>王正文</w:t>
      </w:r>
    </w:p>
    <w:p>
      <w:pPr>
        <w:ind w:firstLine="480" w:firstLineChars="200"/>
        <w:rPr>
          <w:rFonts w:hint="eastAsia"/>
          <w:sz w:val="24"/>
        </w:rPr>
      </w:pPr>
      <w:r>
        <w:rPr>
          <w:rFonts w:hint="eastAsia"/>
          <w:sz w:val="24"/>
        </w:rPr>
        <w:t>本节课设计是在课标要求下进行的，主要是让学生经历从世界中抽象出平面图形的过程，感受图形世界的丰富性，在具体情境中认识多边形，正多边形，培养学生有条理的思考和表达能力。</w:t>
      </w:r>
    </w:p>
    <w:p>
      <w:pPr>
        <w:ind w:firstLine="480" w:firstLineChars="200"/>
        <w:rPr>
          <w:rFonts w:hint="eastAsia"/>
          <w:sz w:val="24"/>
        </w:rPr>
      </w:pPr>
      <w:r>
        <w:rPr>
          <w:rFonts w:hint="eastAsia"/>
          <w:sz w:val="24"/>
        </w:rPr>
        <w:t>在教学过程中借助教材图形导入课题，在认识多边形的过程中，充分体现了以学生为主，教师引导的教学，给予了学生充分的思考讨论时间与机会，参与性很高，也达到了自我探索学习的目标。</w:t>
      </w:r>
    </w:p>
    <w:p>
      <w:pPr>
        <w:ind w:firstLine="480" w:firstLineChars="200"/>
        <w:rPr>
          <w:rFonts w:hint="eastAsia"/>
          <w:sz w:val="24"/>
        </w:rPr>
      </w:pPr>
      <w:r>
        <w:rPr>
          <w:rFonts w:hint="eastAsia"/>
          <w:sz w:val="24"/>
        </w:rPr>
        <w:t>而后进入对角线的认识的时候，探索一个多边行有多少条对角线时，一开始想让学生求出三角形，四边形，五边形，六边形，七边形的对角线数，然后再以数字规律的办法来找出n边形有多少条对角线的表达式。但是在进行教学时由于没有做好充分的准备，发现以数字规律去找难度非常大，不适合目前学生的水平，因此及时调整为以一个顶点能画出多少条对角线的方法加以解决。算是临时巧妙解决了难题。</w:t>
      </w:r>
    </w:p>
    <w:p>
      <w:pPr>
        <w:ind w:firstLine="480" w:firstLineChars="200"/>
        <w:rPr>
          <w:rFonts w:hint="eastAsia"/>
          <w:sz w:val="24"/>
        </w:rPr>
      </w:pPr>
      <w:r>
        <w:rPr>
          <w:rFonts w:hint="eastAsia"/>
          <w:sz w:val="24"/>
        </w:rPr>
        <w:t>在学习正多边形的时候，我要求学生观察下列几幅图，他们的边和角分别有什么特点？然而学生回答我的直接是他们个边相等、各角也相等，在此处学生是难以通过眼睛观察出来的，必须要动手测量才能得出这样的结论，此处是我的引导的疏忽之处。</w:t>
      </w:r>
    </w:p>
    <w:p>
      <w:pPr>
        <w:ind w:firstLine="480" w:firstLineChars="200"/>
        <w:rPr>
          <w:sz w:val="24"/>
        </w:rPr>
      </w:pPr>
      <w:bookmarkStart w:id="0" w:name="_GoBack"/>
      <w:bookmarkEnd w:id="0"/>
      <w:r>
        <w:rPr>
          <w:rFonts w:hint="eastAsia"/>
          <w:sz w:val="24"/>
        </w:rPr>
        <w:t>总之，本节课上的好的地方在导入和探索出N边形的对角线的公式时非常成功，不足之处主要是在认识正多边形时的探索没有能够很好的去引导通过动手动脑才能得到结论的。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78"/>
    <w:rsid w:val="000A3D59"/>
    <w:rsid w:val="0073279F"/>
    <w:rsid w:val="0074557A"/>
    <w:rsid w:val="00974878"/>
    <w:rsid w:val="00B87154"/>
    <w:rsid w:val="22957FC2"/>
    <w:rsid w:val="42C4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99</Words>
  <Characters>569</Characters>
  <Lines>4</Lines>
  <Paragraphs>1</Paragraphs>
  <TotalTime>0</TotalTime>
  <ScaleCrop>false</ScaleCrop>
  <LinksUpToDate>false</LinksUpToDate>
  <CharactersWithSpaces>667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2016-11-08T07:56:00Z</dcterms:created>
  <dc:creator>Administrator</dc:creator>
  <cp:lastModifiedBy>wangzhengwen</cp:lastModifiedBy>
  <dcterms:modified xsi:type="dcterms:W3CDTF">2017-11-22T07:29:31Z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