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4E" w:rsidRDefault="006A734F" w:rsidP="006A734F">
      <w:pPr>
        <w:widowControl/>
        <w:shd w:val="clear" w:color="auto" w:fill="FAFAFA"/>
        <w:jc w:val="center"/>
        <w:textAlignment w:val="baseline"/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6A734F">
        <w:rPr>
          <w:rFonts w:ascii="Simsun" w:eastAsia="宋体" w:hAnsi="Simsun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甘肃国培庆阳学前</w:t>
      </w:r>
      <w:r w:rsidRPr="006A734F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3</w:t>
      </w:r>
      <w:r w:rsidRPr="006A734F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班</w:t>
      </w:r>
      <w:r w:rsidRPr="006A734F">
        <w:rPr>
          <w:rFonts w:ascii="Simsun" w:eastAsia="宋体" w:hAnsi="Simsun" w:cs="宋体"/>
          <w:b/>
          <w:bCs/>
          <w:color w:val="000000"/>
          <w:kern w:val="0"/>
          <w:sz w:val="44"/>
          <w:szCs w:val="44"/>
          <w:bdr w:val="none" w:sz="0" w:space="0" w:color="auto" w:frame="1"/>
        </w:rPr>
        <w:t>班级简报</w:t>
      </w:r>
    </w:p>
    <w:p w:rsidR="006A734F" w:rsidRPr="00563A4E" w:rsidRDefault="006A734F" w:rsidP="006A734F">
      <w:pPr>
        <w:widowControl/>
        <w:shd w:val="clear" w:color="auto" w:fill="FAFAFA"/>
        <w:jc w:val="center"/>
        <w:textAlignment w:val="baseline"/>
        <w:rPr>
          <w:rFonts w:ascii="Simsun" w:eastAsia="宋体" w:hAnsi="Simsun" w:cs="宋体"/>
          <w:color w:val="000000"/>
          <w:kern w:val="0"/>
          <w:sz w:val="44"/>
          <w:szCs w:val="44"/>
        </w:rPr>
      </w:pPr>
      <w:bookmarkStart w:id="0" w:name="_GoBack"/>
    </w:p>
    <w:bookmarkEnd w:id="0"/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【卷首寄语】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激情点燃了希望，充实在心头徜徉。我们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在这丹桂飘香、硕果满枝的丰收季节</w:t>
      </w: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相逢，一起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走进这充满美和魅力</w:t>
      </w: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的学前教育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远程研修平台。这里是我们学习的阵地，这里是我们精神的家园，这里是我们交流的乐土。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在这里，我们对话学者，分享他们人生的智慧；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在这里，我们走近名师，领悟他们成长的历程；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在这里，我们熟悉彼此，体验研修的辛劳喜悦。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在这次培训中，我们期待您将知识、技能和智慧分享给每一位求知前行的老师；期待您带着微笑和欣赏，珍惜与各位同仁相识、相知的机会；更期待您满怀教育的热情，汲取知识的营养，做不一样的自己。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秋高气爽，众志成城，我们意气风发，扬帆起航！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【致学员的一封信】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尊敬的学员：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lastRenderedPageBreak/>
        <w:t xml:space="preserve">　　欢迎您参加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"</w:t>
      </w:r>
      <w:r w:rsidR="000B68B4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甘肃省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2017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年信息技术应用能力提升工程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"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培训项目！在本次研修中，我们精心设计研修方案，认真遴选知名专家，愿每位学员都能从培训期间的课程学习和研修活动中有所收获。</w:t>
      </w:r>
    </w:p>
    <w:p w:rsidR="00563A4E" w:rsidRPr="00563A4E" w:rsidRDefault="00563A4E" w:rsidP="00563A4E">
      <w:pPr>
        <w:widowControl/>
        <w:shd w:val="clear" w:color="auto" w:fill="FAFAFA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我们首先希望您了解本次研修班的课程安排和活动计划，同时期待您带着您的实践</w:t>
      </w:r>
      <w:hyperlink r:id="rId7" w:tgtFrame="_blank" w:history="1">
        <w:r w:rsidRPr="006A734F">
          <w:rPr>
            <w:rFonts w:ascii="Simsun" w:eastAsia="宋体" w:hAnsi="Simsun" w:cs="宋体"/>
            <w:color w:val="000000"/>
            <w:kern w:val="0"/>
            <w:sz w:val="28"/>
            <w:szCs w:val="28"/>
            <w:bdr w:val="none" w:sz="0" w:space="0" w:color="auto" w:frame="1"/>
          </w:rPr>
          <w:t>经验</w:t>
        </w:r>
      </w:hyperlink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和独到见解，正式地和非正式地，</w:t>
      </w:r>
      <w:proofErr w:type="gramStart"/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畅谈您</w:t>
      </w:r>
      <w:proofErr w:type="gramEnd"/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的真知灼见，把您的知识、经验和智慧贡献给研修团队！我们更期望您带着您的微笑和欣赏他人的心情，珍惜这次与全国同仁相识、相知、互学的机会，有意识地和无意识地，传递着您的友善、真诚和合作精神，为自己的专业发展汲取更多营养、为自己的生活纳入更多知心朋友，为自己的人生增添更多丰富经历，希望您带着</w:t>
      </w:r>
      <w:hyperlink r:id="rId8" w:tgtFrame="_blank" w:history="1">
        <w:r w:rsidRPr="006A734F">
          <w:rPr>
            <w:rFonts w:ascii="Simsun" w:eastAsia="宋体" w:hAnsi="Simsun" w:cs="宋体"/>
            <w:color w:val="000000"/>
            <w:kern w:val="0"/>
            <w:sz w:val="28"/>
            <w:szCs w:val="28"/>
            <w:bdr w:val="none" w:sz="0" w:space="0" w:color="auto" w:frame="1"/>
          </w:rPr>
          <w:t>问题</w:t>
        </w:r>
      </w:hyperlink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与困惑而来，满载知识和希望而归。</w:t>
      </w:r>
    </w:p>
    <w:p w:rsidR="00563A4E" w:rsidRPr="00563A4E" w:rsidRDefault="00563A4E" w:rsidP="000B68B4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我们因研修而结缘，也因此拥有了一个经验分享、观点交流、智慧共生的平台，相信我们会在此努力，学有所思，学有所获，学有所用，共同为国家教育发展做出更大贡献！</w:t>
      </w:r>
    </w:p>
    <w:p w:rsidR="00563A4E" w:rsidRPr="00563A4E" w:rsidRDefault="000B68B4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【培训安排及</w:t>
      </w:r>
      <w:r w:rsidR="00563A4E"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要求】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1.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培训安排：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本次培训的时间为：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20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17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年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10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月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—20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17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年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01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月，周期为</w:t>
      </w:r>
      <w:r w:rsidR="000B68B4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3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个月。</w:t>
      </w:r>
      <w:r w:rsidR="000B68B4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时间紧，培训任务重，希望各位学员能够认真对待，合理安排自己的学习时间，按时完成培训任务。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2.</w:t>
      </w:r>
      <w:r w:rsidR="000B68B4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考核评价</w:t>
      </w:r>
    </w:p>
    <w:p w:rsidR="000B68B4" w:rsidRPr="006A734F" w:rsidRDefault="000B68B4" w:rsidP="006A734F">
      <w:pPr>
        <w:widowControl/>
        <w:shd w:val="clear" w:color="auto" w:fill="FAFAFA"/>
        <w:spacing w:after="225"/>
        <w:ind w:firstLine="420"/>
        <w:jc w:val="left"/>
        <w:textAlignment w:val="baseline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lastRenderedPageBreak/>
        <w:t>对学员的考核主要包括网络学习和研修计划、研修作业和线下活动、拓展研修等内容，满分</w:t>
      </w:r>
      <w:r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100</w:t>
      </w:r>
      <w:r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分，</w:t>
      </w:r>
      <w:r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60</w:t>
      </w:r>
      <w:r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分及格，具体考核方案见下图：</w:t>
      </w:r>
    </w:p>
    <w:p w:rsidR="000B68B4" w:rsidRPr="00563A4E" w:rsidRDefault="006A734F" w:rsidP="000B68B4">
      <w:pPr>
        <w:widowControl/>
        <w:shd w:val="clear" w:color="auto" w:fill="FAFAFA"/>
        <w:spacing w:after="225"/>
        <w:ind w:firstLine="420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6A734F">
        <w:rPr>
          <w:noProof/>
          <w:sz w:val="28"/>
          <w:szCs w:val="28"/>
        </w:rPr>
        <w:drawing>
          <wp:inline distT="0" distB="0" distL="0" distR="0" wp14:anchorId="1B01BB43" wp14:editId="2C79B4FC">
            <wp:extent cx="4934204" cy="39118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39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【温馨提醒】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各位老师：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大家好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我是</w:t>
      </w:r>
      <w:r w:rsidR="006A734F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学前</w:t>
      </w:r>
      <w:r w:rsidR="006A734F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3</w:t>
      </w:r>
      <w:r w:rsidR="006A734F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班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辅导员老师，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20</w:t>
      </w:r>
      <w:r w:rsidR="006A734F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17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年国培</w:t>
      </w:r>
      <w:r w:rsidR="006A734F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10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月中旬开班，到现在快一个月了，</w:t>
      </w:r>
      <w:r w:rsidR="006A734F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但是只有少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部分老师都</w:t>
      </w:r>
      <w:r w:rsidR="006A734F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能</w:t>
      </w:r>
      <w:proofErr w:type="gramStart"/>
      <w:r w:rsidR="006A734F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登陆国培网</w:t>
      </w:r>
      <w:proofErr w:type="gramEnd"/>
      <w:r w:rsidR="006A734F"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进行学习，而且普遍存在在线时间短，研修计划与研修作业提交量少的问题，还有大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部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lastRenderedPageBreak/>
        <w:t>分老师没有登入账号或很少登入账号上线学习。希望各位老师都能积极上线学习，按学习计划完成好各种作业和学习任务。</w:t>
      </w:r>
    </w:p>
    <w:p w:rsidR="00563A4E" w:rsidRPr="00563A4E" w:rsidRDefault="006A734F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>
        <w:rPr>
          <w:rFonts w:ascii="Simsun" w:eastAsia="宋体" w:hAnsi="Simsun" w:cs="宋体"/>
          <w:color w:val="000000"/>
          <w:kern w:val="0"/>
          <w:sz w:val="28"/>
          <w:szCs w:val="28"/>
        </w:rPr>
        <w:t>甘肃国培庆阳</w:t>
      </w:r>
      <w:r w:rsidRPr="006A734F">
        <w:rPr>
          <w:rFonts w:ascii="Simsun" w:eastAsia="宋体" w:hAnsi="Simsun" w:cs="宋体"/>
          <w:color w:val="000000"/>
          <w:kern w:val="0"/>
          <w:sz w:val="28"/>
          <w:szCs w:val="28"/>
        </w:rPr>
        <w:t>学前</w:t>
      </w:r>
      <w:r w:rsidR="00563A4E"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三班</w:t>
      </w:r>
      <w:r w:rsidR="00563A4E"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QQ</w:t>
      </w:r>
      <w:r w:rsidR="00563A4E"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群已经建立啦！请各位老师尽快申请入住！</w:t>
      </w:r>
    </w:p>
    <w:p w:rsidR="00563A4E" w:rsidRPr="00563A4E" w:rsidRDefault="00563A4E" w:rsidP="00563A4E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 w:val="28"/>
          <w:szCs w:val="28"/>
        </w:rPr>
      </w:pP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QQ</w:t>
      </w:r>
      <w:r w:rsidRPr="00563A4E">
        <w:rPr>
          <w:rFonts w:ascii="Simsun" w:eastAsia="宋体" w:hAnsi="Simsun" w:cs="宋体"/>
          <w:color w:val="000000"/>
          <w:kern w:val="0"/>
          <w:sz w:val="28"/>
          <w:szCs w:val="28"/>
        </w:rPr>
        <w:t>群：</w:t>
      </w:r>
      <w:r w:rsidR="006A734F" w:rsidRPr="006A734F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590025633</w:t>
      </w:r>
    </w:p>
    <w:p w:rsidR="00563A4E" w:rsidRPr="00563A4E" w:rsidRDefault="00563A4E" w:rsidP="006A734F">
      <w:pPr>
        <w:widowControl/>
        <w:shd w:val="clear" w:color="auto" w:fill="FAFAFA"/>
        <w:spacing w:after="225"/>
        <w:jc w:val="left"/>
        <w:textAlignment w:val="baseline"/>
        <w:rPr>
          <w:rFonts w:ascii="Simsun" w:eastAsia="宋体" w:hAnsi="Simsun" w:cs="宋体"/>
          <w:color w:val="000000"/>
          <w:kern w:val="0"/>
          <w:szCs w:val="21"/>
        </w:rPr>
      </w:pPr>
      <w:r w:rsidRPr="00563A4E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</w:p>
    <w:p w:rsidR="00D64377" w:rsidRPr="00563A4E" w:rsidRDefault="00D64377"/>
    <w:sectPr w:rsidR="00D64377" w:rsidRPr="0056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96" w:rsidRDefault="006B5396" w:rsidP="00AD2965">
      <w:r>
        <w:separator/>
      </w:r>
    </w:p>
  </w:endnote>
  <w:endnote w:type="continuationSeparator" w:id="0">
    <w:p w:rsidR="006B5396" w:rsidRDefault="006B5396" w:rsidP="00AD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96" w:rsidRDefault="006B5396" w:rsidP="00AD2965">
      <w:r>
        <w:separator/>
      </w:r>
    </w:p>
  </w:footnote>
  <w:footnote w:type="continuationSeparator" w:id="0">
    <w:p w:rsidR="006B5396" w:rsidRDefault="006B5396" w:rsidP="00AD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9"/>
    <w:rsid w:val="000B68B4"/>
    <w:rsid w:val="00563A4E"/>
    <w:rsid w:val="006A734F"/>
    <w:rsid w:val="006B5396"/>
    <w:rsid w:val="00AD2965"/>
    <w:rsid w:val="00D64377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3A4E"/>
    <w:rPr>
      <w:b/>
      <w:bCs/>
    </w:rPr>
  </w:style>
  <w:style w:type="character" w:styleId="a5">
    <w:name w:val="Hyperlink"/>
    <w:basedOn w:val="a0"/>
    <w:uiPriority w:val="99"/>
    <w:semiHidden/>
    <w:unhideWhenUsed/>
    <w:rsid w:val="00563A4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B68B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B68B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D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296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29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3A4E"/>
    <w:rPr>
      <w:b/>
      <w:bCs/>
    </w:rPr>
  </w:style>
  <w:style w:type="character" w:styleId="a5">
    <w:name w:val="Hyperlink"/>
    <w:basedOn w:val="a0"/>
    <w:uiPriority w:val="99"/>
    <w:semiHidden/>
    <w:unhideWhenUsed/>
    <w:rsid w:val="00563A4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B68B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B68B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D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296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2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n4.net/mianshiwen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an4.net/mianshijingy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2017-12-14T08:37:00Z</dcterms:created>
  <dcterms:modified xsi:type="dcterms:W3CDTF">2017-12-14T08:37:00Z</dcterms:modified>
</cp:coreProperties>
</file>