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jc w:val="center"/>
        <w:rPr>
          <w:rFonts w:ascii="宋体" w:hAnsi="宋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44"/>
          <w:szCs w:val="44"/>
        </w:rPr>
        <w:t>《可能性》教学设计</w:t>
      </w:r>
    </w:p>
    <w:p>
      <w:pPr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教学内容：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北师大版数学六年级下册P106-107。　　　　　　　　　　　　　　　　　　　　　　　</w:t>
      </w:r>
    </w:p>
    <w:p>
      <w:pPr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教学目标：</w:t>
      </w:r>
    </w:p>
    <w:p>
      <w:pPr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 w:cs="Times New Roman"/>
          <w:b/>
          <w:bCs/>
          <w:color w:val="000000"/>
          <w:kern w:val="0"/>
          <w:sz w:val="28"/>
          <w:szCs w:val="28"/>
        </w:rPr>
        <w:t>1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、知识目标：</w:t>
      </w:r>
    </w:p>
    <w:p>
      <w:pPr>
        <w:ind w:firstLine="560" w:firstLineChars="2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在摸球活动中让学生进一步体会不确定事件的特点。能够用语言准确描述可能性，也能用数据表示可能性的大小，体会到数据表示的简洁性和客观性。</w:t>
      </w:r>
    </w:p>
    <w:p>
      <w:pPr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Times New Roman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、能力目标：</w:t>
      </w:r>
    </w:p>
    <w:p>
      <w:pPr>
        <w:ind w:firstLine="560" w:firstLineChars="2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在学生经历可能性知识的整理过程中，培养学生的观察、比较、抽象概括和思维等能力。</w:t>
      </w:r>
    </w:p>
    <w:p>
      <w:pPr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Times New Roman"/>
          <w:b/>
          <w:bCs/>
          <w:color w:val="000000"/>
          <w:kern w:val="0"/>
          <w:sz w:val="28"/>
          <w:szCs w:val="28"/>
        </w:rPr>
        <w:t>3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、情感目标：</w:t>
      </w:r>
    </w:p>
    <w:p>
      <w:pPr>
        <w:ind w:firstLine="560" w:firstLineChars="2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在游戏活动中体会到数据表示的必要性，培养学生数学学习的兴趣，并引导学生逐步建立正确的概率直觉。</w:t>
      </w:r>
    </w:p>
    <w:p>
      <w:pPr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教学重点：</w:t>
      </w:r>
    </w:p>
    <w:p>
      <w:pPr>
        <w:ind w:firstLine="560" w:firstLineChars="200"/>
        <w:rPr>
          <w:rFonts w:ascii="宋体" w:hAns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复习用分数表示事件发生的可能性并能设计符合要求的活动方案。</w:t>
      </w:r>
      <w:r>
        <w:rPr>
          <w:rFonts w:ascii="宋体" w:hAnsi="宋体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教学难点：</w:t>
      </w:r>
    </w:p>
    <w:p>
      <w:pPr>
        <w:ind w:firstLine="560" w:firstLineChars="200"/>
        <w:rPr>
          <w:rFonts w:ascii="宋体" w:hAns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设计符合要求的活动方案。</w:t>
      </w:r>
      <w:r>
        <w:rPr>
          <w:rFonts w:ascii="宋体" w:hAnsi="宋体" w:cs="Times New Roman"/>
          <w:color w:val="000000"/>
          <w:kern w:val="0"/>
          <w:sz w:val="28"/>
          <w:szCs w:val="28"/>
        </w:rPr>
        <w:t xml:space="preserve"> </w:t>
      </w:r>
    </w:p>
    <w:p>
      <w:pPr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教具准备：</w:t>
      </w:r>
    </w:p>
    <w:p>
      <w:pPr>
        <w:ind w:firstLine="560" w:firstLineChars="200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多媒体课件。</w:t>
      </w:r>
    </w:p>
    <w:p>
      <w:pPr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教学过程: </w:t>
      </w:r>
    </w:p>
    <w:p>
      <w:pPr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一、谈话导入，激发兴趣</w:t>
      </w:r>
    </w:p>
    <w:p>
      <w:pPr>
        <w:ind w:firstLine="560" w:firstLineChars="200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同学们，你们以前玩过摸球游戏吧？这节课，我还想和你们再来玩一次，怎么样？</w:t>
      </w:r>
      <w:r>
        <w:rPr>
          <w:rFonts w:hint="eastAsia" w:ascii="宋体" w:hAnsi="宋体"/>
          <w:kern w:val="0"/>
          <w:sz w:val="28"/>
          <w:szCs w:val="28"/>
        </w:rPr>
        <w:t>不过今天的玩法和以前的不一样。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二、设计方案，复习可能性</w:t>
      </w:r>
    </w:p>
    <w:p>
      <w:pPr>
        <w:ind w:firstLine="280" w:firstLineChars="1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（一）、设计可能性不相同的方案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1、明确设计要求。这里有红球4个，黄球3个，绿球1个，它们除了颜色外完全相同。现在，我想让你们来设计摸球活动方案。请同学们往盒子里放球。要求：第一，每一种颜色的球都要有。第二，从盒子中任意摸出一个球，各种球的可能性都不相同。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2、整体反馈设计方案。</w:t>
      </w:r>
    </w:p>
    <w:p>
      <w:pPr>
        <w:ind w:firstLine="280" w:firstLineChars="1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（1）、3个蓝球，2个黄球，1个绿球；蓝球的可能性是1/2，黄球的可能性是1/3，绿球的可能性是1/6。</w:t>
      </w:r>
    </w:p>
    <w:p>
      <w:pPr>
        <w:ind w:firstLine="280" w:firstLineChars="1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（2）、2个蓝球，3个黄球，1个绿球；蓝球的可能性是1/3，黄球的可能性是1/2，绿球的可能性是1/6。</w:t>
      </w:r>
    </w:p>
    <w:p>
      <w:pPr>
        <w:ind w:firstLine="280" w:firstLineChars="1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（3）、4个蓝球，2个黄球，1个绿球；蓝球的可能性是4/7，黄球的可能性是2/7，绿球的可能性是1/7。</w:t>
      </w:r>
    </w:p>
    <w:p>
      <w:pPr>
        <w:ind w:firstLine="280" w:firstLineChars="1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（4）、4个蓝球，3个黄球，1个绿球；蓝球的可能性是1/2，黄球的可能性是3/8，绿球的可能性是1/8。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3、引导学生有顺序观察。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还有没有不同的了？对，就这4种方案。4种方案都设计出来的小组举手。你们组怎么想的？</w:t>
      </w:r>
    </w:p>
    <w:p>
      <w:pPr>
        <w:ind w:firstLine="420" w:firstLineChars="15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（二）、设计可能性相同的方案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同学们刚才你们设计的是每种球可能性不相同的方案，那如果相同呢？盒子里的球是什么样啊？可能性是多少？</w:t>
      </w:r>
    </w:p>
    <w:p>
      <w:pPr>
        <w:ind w:firstLine="420" w:firstLineChars="15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（三）、设计可能性是1、0的方案</w:t>
      </w:r>
    </w:p>
    <w:p>
      <w:pPr>
        <w:ind w:firstLine="420" w:firstLineChars="15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下面我想往盒子里放球，看我怎么放的？我放什么球了？（放了4个红球）从中任意摸出一个球，摸到各种球的可能性是多少？（摸到红球的可能性是1，黄球、绿球的可能性是0）为什么它们都是0呢？（只有红球，没有黄球、绿球）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小结：对呀，没有球，就没有摸到的可能；有球，才有可能性。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三、观察表格，总结可能</w:t>
      </w:r>
    </w:p>
    <w:p>
      <w:pPr>
        <w:ind w:firstLine="280" w:firstLineChars="1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（一）、用数表示可能性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1、师：请同学们仔细观察盒子中摸到每种球的可能性，制成表格统计数据，你能发现什么？你先仔细看看，然后再跟同桌说一说。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2、让学生仔细观察表格，对可能性的知识进行回顾、梳理、建构。</w:t>
      </w:r>
    </w:p>
    <w:p>
      <w:pPr>
        <w:ind w:firstLine="280" w:firstLineChars="1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（1）、每一种方案中各种球的可能性之和是1。</w:t>
      </w:r>
    </w:p>
    <w:p>
      <w:pPr>
        <w:ind w:firstLine="280" w:firstLineChars="1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（2）、每种球的可能性最大是1，最小是0；可能性在0到1之间用分数、百分数表示。</w:t>
      </w:r>
    </w:p>
    <w:p>
      <w:pPr>
        <w:ind w:firstLine="280" w:firstLineChars="1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（3）、哪种球的数量越多，哪种球的可能性就越大。</w:t>
      </w:r>
    </w:p>
    <w:p>
      <w:pPr>
        <w:ind w:firstLine="280" w:firstLineChars="1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（二）、用语言描述可能性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1、师：刚才你们用分数、百分数表示可能性的大小，还可以用哪些语言来描述可能性呢？结合具体方案说一说。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2、学生结合表格汇报描述可能性的词语，教师随机引导。</w:t>
      </w:r>
    </w:p>
    <w:p>
      <w:pPr>
        <w:ind w:firstLine="420" w:firstLineChars="15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（1）、可能。（</w:t>
      </w:r>
      <w:r>
        <w:rPr>
          <w:rFonts w:hint="eastAsia" w:ascii="宋体" w:hAnsi="宋体"/>
          <w:kern w:val="0"/>
          <w:sz w:val="28"/>
          <w:szCs w:val="28"/>
        </w:rPr>
        <w:t>可能摸到红球）同学们，你们看这些盒子里都有红球，就有摸到红球的可能，这个盒子里没有黄球，就没有摸到黄球的可能。你看它们的可能性是一样的吗？（：可能大，可能小）</w:t>
      </w:r>
    </w:p>
    <w:p>
      <w:pPr>
        <w:ind w:firstLine="420" w:firstLineChars="15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（2）、可能性（大、小）。学生汇报【教师板书：可能性（大、小）】。我们可以用可能性大、可能性小这样的语言来描述，可能性大、可能性小用什么数表示呢？（分数、百分数）</w:t>
      </w:r>
    </w:p>
    <w:p>
      <w:pPr>
        <w:ind w:firstLine="420" w:firstLineChars="15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（3）、一定能、不可能。一定能用什么数表示？（1，100%），不可能呢？（0）【板书：一定能，不可能】</w:t>
      </w:r>
    </w:p>
    <w:p>
      <w:pPr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（4）经常、偶尔。经常就是出现的频率高，偶尔频率小。</w:t>
      </w:r>
    </w:p>
    <w:p>
      <w:pPr>
        <w:ind w:firstLine="420" w:firstLineChars="15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（三）、用数字描述可能性与用语言描述可能性的区别。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我们说可能性可以用这样的语言描述，还可以用0到1这样的分数或者百分数来表示。那它两有什么不一样呢？（用数表示比较具体；用语言描述比较概括。）</w:t>
      </w:r>
    </w:p>
    <w:p>
      <w:pPr>
        <w:ind w:firstLine="420" w:firstLineChars="15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（四）、质疑问难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刚才我们一起回顾了一下可能性的知识。关于可能性的知识你还有什么不明白的地方吗？（板书课题）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四、联系实际，巩固应用</w:t>
      </w:r>
    </w:p>
    <w:p>
      <w:pPr>
        <w:ind w:firstLine="280" w:firstLineChars="1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（一）联系学习和生活实际举例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1、回顾关于可能性的游戏活动。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在我们数学课堂上或生活中，你都做过哪些游戏，用到了可能性的</w:t>
      </w:r>
      <w:r>
        <w:rPr>
          <w:rFonts w:hint="eastAsia" w:ascii="宋体" w:hAnsi="宋体"/>
          <w:kern w:val="0"/>
          <w:sz w:val="28"/>
          <w:szCs w:val="28"/>
        </w:rPr>
        <w:t>知识。（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抛硬币、划拳、掷骰子</w:t>
      </w:r>
      <w:r>
        <w:rPr>
          <w:rFonts w:hint="eastAsia" w:ascii="宋体" w:hAnsi="宋体"/>
          <w:kern w:val="0"/>
          <w:sz w:val="28"/>
          <w:szCs w:val="28"/>
        </w:rPr>
        <w:t>、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转盘……）</w:t>
      </w:r>
    </w:p>
    <w:p>
      <w:pPr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2、说说生活中的可能性事件。</w:t>
      </w:r>
    </w:p>
    <w:p>
      <w:pPr>
        <w:ind w:firstLine="560" w:firstLineChars="200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在生活当中的事件都存在着发生的可能性，你能来说一说吗？（太阳一定能从东方升起，明天可能是阴天还是雨天，6月份南方经常会下雨，北方偶尔会下雨，生老病死……）</w:t>
      </w:r>
    </w:p>
    <w:p>
      <w:pPr>
        <w:ind w:firstLine="420" w:firstLineChars="15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（二）、设计可能性活动方案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刚才同学们方案设计得不错，下面请你们再来设计一个，看看谁方案设计的多。从盒子中任意摸出一个球，摸到红球的可能性是3/8。</w:t>
      </w:r>
    </w:p>
    <w:p>
      <w:pPr>
        <w:ind w:firstLine="420" w:firstLineChars="15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（三）、解决生活中的问题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师：学校12月份要举行教工乒乓球比赛，要求每个工会小组派一名队员参加，你认为第五小组派谁比较合适？这是第五小组队员平</w:t>
      </w:r>
      <w:bookmarkStart w:id="0" w:name="_GoBack"/>
      <w:bookmarkEnd w:id="0"/>
      <w:r>
        <w:rPr>
          <w:rFonts w:hint="eastAsia" w:ascii="宋体" w:hAnsi="宋体"/>
          <w:bCs/>
          <w:color w:val="000000"/>
          <w:kern w:val="0"/>
          <w:sz w:val="28"/>
          <w:szCs w:val="28"/>
        </w:rPr>
        <w:t xml:space="preserve">日的比赛成绩。 </w:t>
      </w:r>
    </w:p>
    <w:tbl>
      <w:tblPr>
        <w:tblStyle w:val="3"/>
        <w:tblpPr w:leftFromText="180" w:rightFromText="180" w:topFromText="100" w:bottomFromText="100" w:vertAnchor="text" w:horzAnchor="page" w:tblpX="1927" w:tblpY="302"/>
        <w:tblW w:w="3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刘老师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3胜2负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2胜3负</w:t>
            </w:r>
          </w:p>
        </w:tc>
      </w:tr>
    </w:tbl>
    <w:tbl>
      <w:tblPr>
        <w:tblStyle w:val="3"/>
        <w:tblpPr w:leftFromText="180" w:rightFromText="180" w:topFromText="100" w:bottomFromText="100" w:vertAnchor="text" w:horzAnchor="margin" w:tblpXSpec="right" w:tblpY="302"/>
        <w:tblW w:w="4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刘老师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3胜4负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4胜3负</w:t>
            </w:r>
          </w:p>
        </w:tc>
      </w:tr>
    </w:tbl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五、课堂小结，谈体会和收获。</w:t>
      </w:r>
    </w:p>
    <w:p>
      <w:pPr>
        <w:ind w:firstLine="560" w:firstLineChars="200"/>
        <w:rPr>
          <w:rFonts w:hint="eastAsia"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 xml:space="preserve">这节课和我一起玩摸球游戏，你有什么收获？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C7B42"/>
    <w:rsid w:val="330A7EA3"/>
    <w:rsid w:val="456C7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2018-01-09T08:53:00Z</dcterms:created>
  <dc:creator>Administrator</dc:creator>
  <cp:lastModifiedBy>Administrator</cp:lastModifiedBy>
  <dcterms:modified xsi:type="dcterms:W3CDTF">2018-01-09T08:54:28Z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