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86" w:rsidRDefault="00946BB3" w:rsidP="00946BB3">
      <w:pPr>
        <w:jc w:val="left"/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</w:pP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（湖北咸宁）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阅读下面文言文，完成25－29题。 （12分）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与朱元思书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风烟俱净，天山共色。从流飘荡，任意东西。自富阳至桐庐一百许里，奇山异水，天下独绝。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水皆缥碧，千丈见底。游鱼细石，直视无碍。急湍甚箭，猛浪若奔。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夹岸高山，皆生寒树，负势竞上，互相轩邈，争高直指，千百成峰。泉水激石，泠泠作响；好鸟相鸣，嘤嘤成韵。蝉则千转不穷，猿则百叫无绝。鸢飞戾天者，望峰息心；经纶世务者，窥谷忘反。横柯上蔽，在昼犹昏；疏条交映，有时见日。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br/>
      </w:r>
      <w:r w:rsidRPr="00364EDE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25.解释下面加点词的含义。（ 2分）</w:t>
      </w:r>
      <w:r w:rsidRPr="00364EDE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①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任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意东西（ </w:t>
      </w:r>
      <w:r w:rsidR="00364EDE"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任凭，听凭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） 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  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②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从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流飘荡（</w:t>
      </w:r>
      <w:r w:rsidR="00364EDE"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随着（跟随）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） </w:t>
      </w:r>
    </w:p>
    <w:p w:rsidR="00EC679C" w:rsidRPr="00946BB3" w:rsidRDefault="00946BB3" w:rsidP="00946BB3">
      <w:pPr>
        <w:jc w:val="left"/>
        <w:rPr>
          <w:rFonts w:asciiTheme="majorEastAsia" w:eastAsiaTheme="majorEastAsia" w:hAnsiTheme="majorEastAsia"/>
          <w:b/>
          <w:color w:val="0D0D0D" w:themeColor="text1" w:themeTint="F2"/>
          <w:sz w:val="28"/>
          <w:szCs w:val="28"/>
        </w:rPr>
      </w:pP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③天山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共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色（</w:t>
      </w:r>
      <w:r w:rsidR="00364EDE"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同样，一样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） </w:t>
      </w:r>
      <w:r w:rsidR="00A66E86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 xml:space="preserve">　　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④争高直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指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（ </w:t>
      </w:r>
      <w:r w:rsidR="00364EDE"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④向上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）</w:t>
      </w:r>
      <w:r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br/>
        <w:t>26.下列加点词，意义相同的一项是（    ）（ 2分）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A.一百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许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里/杂然相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许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 </w:t>
      </w:r>
      <w:r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 xml:space="preserve">　　　　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B.猿则百叫无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绝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/天下独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绝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C.疏条交映，有时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见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日/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见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余，大喜曰</w:t>
      </w:r>
      <w:r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 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D.在昼</w:t>
      </w:r>
      <w:r w:rsidRPr="00364EDE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犹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昏/神龟虽寿，</w:t>
      </w:r>
      <w:r w:rsidRPr="00364EDE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  <w:em w:val="dot"/>
        </w:rPr>
        <w:t>犹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有竟时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27.翻译下列句子。（ 4分）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①</w:t>
      </w:r>
      <w:r w:rsidRPr="00364EDE">
        <w:rPr>
          <w:rFonts w:asciiTheme="majorEastAsia" w:eastAsiaTheme="majorEastAsia" w:hAnsiTheme="majorEastAsia" w:hint="eastAsia"/>
          <w:b/>
          <w:color w:val="0D0D0D" w:themeColor="text1" w:themeTint="F2"/>
          <w:sz w:val="30"/>
          <w:szCs w:val="30"/>
          <w:shd w:val="clear" w:color="auto" w:fill="FFFFFF"/>
        </w:rPr>
        <w:t>负势竞上，互相轩邈。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_</w:t>
      </w:r>
      <w:r w:rsidR="00364EDE"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（那些山）凭依（高峻的）地势竞相向上，（好像在）相互（争着）往高处和远处延伸（ “轩邈”-“高处，远处”1分；句意1分） 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___________________________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 ②经纶世务者，窥谷忘反。___</w:t>
      </w:r>
      <w:r w:rsidR="00364EDE"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②（那些）治理社会事务的人，看</w:t>
      </w:r>
      <w:r w:rsidR="00364EDE"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lastRenderedPageBreak/>
        <w:t>到（这些优美的）山谷（也会）流连忘返。（ “经纶”-“治理”1分；句意1分）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28.请分别用两个字概括富春江山“奇”水“异”的特点。（ 2分）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山“奇”水“异”__</w:t>
      </w:r>
      <w:r w:rsidR="00364EDE"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高、险（峻）；清、急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29.下面表述不正确的一项是（  </w:t>
      </w:r>
      <w:r w:rsidR="00364EDE"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D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   ）（ 2分）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A.文章首段以“奇山异水，天下独绝”八字总领全篇，结构上纲举目张，脉络分明。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B.通过写景，作者表达出对功名利禄的鄙弃，对官场政务厌恶的情感。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C.本文句式整齐，音韵和谐，读来朗朗上口，节奏感鲜明、强烈。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 D.该文与《答谢中书书》，可谓一去一往，一唱一和，都是书札中的精品，亦是写景文的佳作，共同表达出与知音共赏美景，传情达意的高雅志趣。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25.（ 2分，每题0.5分）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①任凭，听凭；②随着（跟随）；③同样，一样；④向上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26.（ 2分）C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27.（ 4分，每小题2分）    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①（那些山）凭依（高峻的）地势竞相向上，（好像在）相互（争着）往高处和远处延伸（ “轩邈”-“高处，远处”1分；句意1分） ②（那些）治理社会事务的人，看到（这些优美的）山谷（也会）流连忘返。（ “经纶”-“治理”1分；句意1分）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28.（ 2分，每字0.5分）高、险（峻）；清、急</w:t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</w:rPr>
        <w:br/>
      </w:r>
      <w:r w:rsidRPr="00946BB3">
        <w:rPr>
          <w:rFonts w:asciiTheme="majorEastAsia" w:eastAsiaTheme="majorEastAsia" w:hAnsiTheme="majorEastAsia" w:hint="eastAsia"/>
          <w:b/>
          <w:color w:val="0D0D0D" w:themeColor="text1" w:themeTint="F2"/>
          <w:sz w:val="28"/>
          <w:szCs w:val="28"/>
          <w:shd w:val="clear" w:color="auto" w:fill="FFFFFF"/>
        </w:rPr>
        <w:t>29.（ 2分）D</w:t>
      </w:r>
    </w:p>
    <w:sectPr w:rsidR="00EC679C" w:rsidRPr="00946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9C" w:rsidRDefault="00EC679C" w:rsidP="00946BB3">
      <w:r>
        <w:separator/>
      </w:r>
    </w:p>
  </w:endnote>
  <w:endnote w:type="continuationSeparator" w:id="1">
    <w:p w:rsidR="00EC679C" w:rsidRDefault="00EC679C" w:rsidP="00946B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9C" w:rsidRDefault="00EC679C" w:rsidP="00946BB3">
      <w:r>
        <w:separator/>
      </w:r>
    </w:p>
  </w:footnote>
  <w:footnote w:type="continuationSeparator" w:id="1">
    <w:p w:rsidR="00EC679C" w:rsidRDefault="00EC679C" w:rsidP="00946B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BB3"/>
    <w:rsid w:val="00364EDE"/>
    <w:rsid w:val="00946BB3"/>
    <w:rsid w:val="00A66E86"/>
    <w:rsid w:val="00E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B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B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B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B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897</Characters>
  <Application>Microsoft Office Word</Application>
  <DocSecurity>0</DocSecurity>
  <Lines>7</Lines>
  <Paragraphs>2</Paragraphs>
  <ScaleCrop>false</ScaleCrop>
  <Company>HP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ryx</dc:creator>
  <cp:keywords/>
  <dc:description/>
  <cp:lastModifiedBy>ryx</cp:lastModifiedBy>
  <cp:revision>2</cp:revision>
  <dcterms:created xsi:type="dcterms:W3CDTF">2017-03-15T08:10:00Z</dcterms:created>
  <dcterms:modified xsi:type="dcterms:W3CDTF">2017-03-15T08:32:00Z</dcterms:modified>
</cp:coreProperties>
</file>