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小学语文素质教育实施研究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一、转变教学思想，提高素质教育意识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素质教育在小学语文教学中的实施，首先要求语文教师转变教学思想。具体来讲，教师应当从应试教育的思想转变为素质教育的思想，进一步体会到应试教育的不足和危害，摆脱旧的、传统教学观念的束缚，不再单纯性地以学生的高分数作为评价依据。这是由于应试教育的后果是：将教育的成功归结于考试的成功，在成就一少部分尖子生的同时，放弃或者是否定了大部分的学生；注重智育（高分数和死知识），忽视了其他一些方面（个性特长和全面发展），甚至是对学生的身心健康造成了巨大的伤害。素质教育在小学语文教学中的实施，是教育本质特点的一个重要体现。换言之，素质教育的实施目的，并非使所有的学生都能够升学和深造，而是能够使所有的学生将来都能成为对社会有用的人，教师通过提高学生的综合素质，从而使学生成为全面发展的人才。因此，教师应当以教育工作的责任感与历史使命感为己任，彻底转变教学思想，不再单纯性地注重学生的高分数，提高素质教育意识，并且贯彻实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二、和谐师生关系的创建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教师不仅仅是学生的指路人，还是学生的好朋友。教师这种职业是非常高尚的，教师教学质量的高低跟教师怎样处理师生关系有着非常大的关联性，倘若教师能够真正地爱学生，跟学生和谐、平等地相处，那么就能够创设良好的课堂教学气氛。由于小学生的年龄比较小，因此犯错误也是不可避免的，教师不应当冷冷地批评学生，而应当激励学生，这样，学生也能够更好地改造自己的错误、弥补自身的缺陷，从而增强学习的自信心。此外，教师还应当重视培养学生的能力，指导学生怎样学习和掌握知识以及提高学生自主学习的技能，并非死记硬背，不然就脱离了素质教育的轨道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三、语文教学的开放性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语文属于一种社会现象，它跟生活实际的联系是非常密切的，它产生和发展于社会生活，且被应用于社会实际生活。语文也属于一种文化现象，语文要素构成了文化环境，以人的发展和进步作为视角，语文教学是第一位的，它不仅仅能够应用于交际，还是提高人的文化素质的前提和基础。为此，这就要求小学语文教师实施开放性的语文教学。教师务必不断地更新教学思想，拓展语文教学的空间，将生活实际和语文知识有效地统一起来。教师在教学中可以有效地统一实践应用、时代发展的信息，教材上的基础知识，以使完善的教学知识系统形成，并且创设良好的育人环境。具体而言，一方面，教师需要规范化作业批改的书面语言、跟学生沟通的生活语言、教师的教学语言，并且注重文采，不可以随心所欲，教师更需要进行规范化的书写。另一方面，教师需要创设良好的语文教学环境，从而使学生能够在良好的环境中沟通、阅读和学习，进而切实实施开放性的语文教学。只有做好以上两个方面，才能够切实进行开放性的语文教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四、组织课外活动教学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教师在小学语文教学中应当以课堂教学作为主导，并且注重课外活动的教学，这是小学语文新课改的要求。在课外活动中，学生听说读写的能力得以提高，调动了学生的学习兴趣，充分地体现了学生的长处，发展了学生的个性，陶冶了学生的性情，学生获得了思想教育，增长了学生的知识，拓展了学生的视野，丰富了学生的生活。为此，教师在教学中，应当有规划、有针对性和适当地组织语文课外活动教学，从而有效地实施素质教育。小学语文课外活动具有多姿多彩和多样化的形式，像是游戏、参观、作文展览、书法、建立黑板报、讲故事，朗诵比赛等等。教师应当使得课外活动具备独立自主性、创新性、实践性、及时性、趣味性的特点。教师在组织课文活动教学中，应当注重示范和引导，提高学生的学习自信心，激发学生的学习兴趣。与此同时，应当为学生讲解学习的技巧和方法，激励学生大胆一些，以有效地激发学生的学习热情和积极性。比如，教师引导学生进行5分钟的朗读练习：学生轮流地朗读，要求发音标准，要么是朗读片段，要么是朗读全文，把握好节奏与语调，并且进行有感情地朗读。这样，在朗读练习中，学生良好的读书习惯得以形成，并且学生在朗读的过程中体会到了课文的表达技巧和思想主旨，也增强了学生的审美观念。事实表明，教师组织课文活动教学有利于素质教育的顺利实施。总之，小学语文教师务必领悟素质教育的内涵，彻底地转变教学理念，并且真正地贯彻实施素质教育，不断地创新教学手段，从而创设良好的教学气氛，以使学生得以健康的发展和进步，最终提高学生的综合素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作者：张继美 工作单位：江西省赣州市兴国县青少年校外活动中心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F404A"/>
    <w:rsid w:val="71FF4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2018-02-02T07:13:00Z</dcterms:created>
  <dc:creator>趣多多1387456841</dc:creator>
  <cp:lastModifiedBy>趣多多1387456841</cp:lastModifiedBy>
  <dcterms:modified xsi:type="dcterms:W3CDTF">2018-02-02T07:13:56Z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