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EB4" w:rsidRDefault="00953EB4" w:rsidP="00953EB4">
      <w:pPr>
        <w:jc w:val="center"/>
        <w:rPr>
          <w:rFonts w:ascii="微软雅黑" w:eastAsia="微软雅黑" w:hAnsi="微软雅黑" w:hint="eastAsia"/>
          <w:color w:val="0B3B8C"/>
          <w:sz w:val="30"/>
          <w:szCs w:val="30"/>
          <w:shd w:val="clear" w:color="auto" w:fill="F3F8FF"/>
        </w:rPr>
      </w:pPr>
      <w:r w:rsidRPr="00376188">
        <w:rPr>
          <w:rStyle w:val="a3"/>
          <w:rFonts w:ascii="微软雅黑" w:eastAsia="微软雅黑" w:hAnsi="微软雅黑" w:hint="eastAsia"/>
          <w:color w:val="0B3B8C"/>
          <w:sz w:val="30"/>
          <w:szCs w:val="30"/>
          <w:shd w:val="clear" w:color="auto" w:fill="F3F8FF"/>
        </w:rPr>
        <w:t>小班语言《水果宝宝去旅行》活动反思——董会芳</w:t>
      </w:r>
    </w:p>
    <w:p w:rsidR="00953EB4" w:rsidRPr="00F564F4" w:rsidRDefault="00953EB4" w:rsidP="00953EB4">
      <w:pPr>
        <w:rPr>
          <w:b/>
          <w:sz w:val="30"/>
          <w:szCs w:val="30"/>
        </w:rPr>
      </w:pPr>
      <w:r w:rsidRPr="00F564F4">
        <w:rPr>
          <w:rStyle w:val="a3"/>
          <w:rFonts w:ascii="微软雅黑" w:eastAsia="微软雅黑" w:hAnsi="微软雅黑" w:hint="eastAsia"/>
          <w:b w:val="0"/>
          <w:color w:val="0B3B8C"/>
          <w:sz w:val="30"/>
          <w:szCs w:val="30"/>
          <w:shd w:val="clear" w:color="auto" w:fill="F3F8FF"/>
        </w:rPr>
        <w:t>《水果宝宝去旅行》是一首短小的儿歌，节奏鲜明，朗朗上口，具有童趣和快乐的风格，儿歌中的水果名称苹果、香蕉、葡萄等优势幼儿生活中熟悉的水果，体现生活化、游戏化的特点，特别适合小班幼儿的年龄特点，对于小班的孩子来说，老师在朗诵儿歌的时候，首先咬字要清楚，咬字清楚是为了让幼儿字字听清楚，其次是速度要适当，节奏要比平时谈话稍慢，使他们一边听一边思考，最后在朗诵的过程中面部表情，眼神和首饰都要随着儿歌里情节的发展而有所变化，这样对小班的语言表达起辅助的作用，活动中教师根据小班幼儿的年龄特点和认知能力，喜欢参与游戏的特点，设置了“旅行”的游戏环节，让幼儿在游戏化的情境中学习儿歌，</w:t>
      </w:r>
      <w:proofErr w:type="gramStart"/>
      <w:r w:rsidRPr="00F564F4">
        <w:rPr>
          <w:rStyle w:val="a3"/>
          <w:rFonts w:ascii="微软雅黑" w:eastAsia="微软雅黑" w:hAnsi="微软雅黑" w:hint="eastAsia"/>
          <w:b w:val="0"/>
          <w:color w:val="0B3B8C"/>
          <w:sz w:val="30"/>
          <w:szCs w:val="30"/>
          <w:shd w:val="clear" w:color="auto" w:fill="F3F8FF"/>
        </w:rPr>
        <w:t>仿编儿歌</w:t>
      </w:r>
      <w:proofErr w:type="gramEnd"/>
      <w:r w:rsidRPr="00F564F4">
        <w:rPr>
          <w:rStyle w:val="a3"/>
          <w:rFonts w:ascii="微软雅黑" w:eastAsia="微软雅黑" w:hAnsi="微软雅黑" w:hint="eastAsia"/>
          <w:b w:val="0"/>
          <w:color w:val="0B3B8C"/>
          <w:sz w:val="30"/>
          <w:szCs w:val="30"/>
          <w:shd w:val="clear" w:color="auto" w:fill="F3F8FF"/>
        </w:rPr>
        <w:t>，体验乐趣，本节课的课件很符合小班孩子的年龄特征，利用生动形象直观的课件吸引和调动了孩子学习的兴趣，让孩子通过动画图片感受了苹果、香蕉、葡萄的样子，并让孩子很有兴趣的学会和理解了儿歌里所说的话，能够在老师的引领下进行儿歌的创编，很好的完成了教育教学目标，在课堂组织过程中，兴趣一直高涨，在</w:t>
      </w:r>
      <w:proofErr w:type="gramStart"/>
      <w:r w:rsidRPr="00F564F4">
        <w:rPr>
          <w:rStyle w:val="a3"/>
          <w:rFonts w:ascii="微软雅黑" w:eastAsia="微软雅黑" w:hAnsi="微软雅黑" w:hint="eastAsia"/>
          <w:b w:val="0"/>
          <w:color w:val="0B3B8C"/>
          <w:sz w:val="30"/>
          <w:szCs w:val="30"/>
          <w:shd w:val="clear" w:color="auto" w:fill="F3F8FF"/>
        </w:rPr>
        <w:t>仿编过程</w:t>
      </w:r>
      <w:proofErr w:type="gramEnd"/>
      <w:r w:rsidRPr="00F564F4">
        <w:rPr>
          <w:rStyle w:val="a3"/>
          <w:rFonts w:ascii="微软雅黑" w:eastAsia="微软雅黑" w:hAnsi="微软雅黑" w:hint="eastAsia"/>
          <w:b w:val="0"/>
          <w:color w:val="0B3B8C"/>
          <w:sz w:val="30"/>
          <w:szCs w:val="30"/>
          <w:shd w:val="clear" w:color="auto" w:fill="F3F8FF"/>
        </w:rPr>
        <w:t>中，老师可利用实物或者图片的方式不仅让幼儿在</w:t>
      </w:r>
      <w:proofErr w:type="gramStart"/>
      <w:r w:rsidRPr="00F564F4">
        <w:rPr>
          <w:rStyle w:val="a3"/>
          <w:rFonts w:ascii="微软雅黑" w:eastAsia="微软雅黑" w:hAnsi="微软雅黑" w:hint="eastAsia"/>
          <w:b w:val="0"/>
          <w:color w:val="0B3B8C"/>
          <w:sz w:val="30"/>
          <w:szCs w:val="30"/>
          <w:shd w:val="clear" w:color="auto" w:fill="F3F8FF"/>
        </w:rPr>
        <w:t>仿编过程</w:t>
      </w:r>
      <w:proofErr w:type="gramEnd"/>
      <w:r w:rsidRPr="00F564F4">
        <w:rPr>
          <w:rStyle w:val="a3"/>
          <w:rFonts w:ascii="微软雅黑" w:eastAsia="微软雅黑" w:hAnsi="微软雅黑" w:hint="eastAsia"/>
          <w:b w:val="0"/>
          <w:color w:val="0B3B8C"/>
          <w:sz w:val="30"/>
          <w:szCs w:val="30"/>
          <w:shd w:val="clear" w:color="auto" w:fill="F3F8FF"/>
        </w:rPr>
        <w:t>中有所借鉴，</w:t>
      </w:r>
      <w:proofErr w:type="gramStart"/>
      <w:r w:rsidRPr="00F564F4">
        <w:rPr>
          <w:rStyle w:val="a3"/>
          <w:rFonts w:ascii="微软雅黑" w:eastAsia="微软雅黑" w:hAnsi="微软雅黑" w:hint="eastAsia"/>
          <w:b w:val="0"/>
          <w:color w:val="0B3B8C"/>
          <w:sz w:val="30"/>
          <w:szCs w:val="30"/>
          <w:shd w:val="clear" w:color="auto" w:fill="F3F8FF"/>
        </w:rPr>
        <w:t>课后有</w:t>
      </w:r>
      <w:proofErr w:type="gramEnd"/>
      <w:r w:rsidRPr="00F564F4">
        <w:rPr>
          <w:rStyle w:val="a3"/>
          <w:rFonts w:ascii="微软雅黑" w:eastAsia="微软雅黑" w:hAnsi="微软雅黑" w:hint="eastAsia"/>
          <w:b w:val="0"/>
          <w:color w:val="0B3B8C"/>
          <w:sz w:val="30"/>
          <w:szCs w:val="30"/>
          <w:shd w:val="clear" w:color="auto" w:fill="F3F8FF"/>
        </w:rPr>
        <w:t>所延伸，还开阔了孩子对其他方面有了更深入的认知。</w:t>
      </w:r>
    </w:p>
    <w:p w:rsidR="00953EB4" w:rsidRPr="00F564F4" w:rsidRDefault="00953EB4" w:rsidP="00953EB4">
      <w:pPr>
        <w:rPr>
          <w:b/>
          <w:sz w:val="30"/>
          <w:szCs w:val="30"/>
        </w:rPr>
      </w:pPr>
    </w:p>
    <w:p w:rsidR="00E14626" w:rsidRPr="00953EB4" w:rsidRDefault="00E14626" w:rsidP="00953EB4"/>
    <w:sectPr w:rsidR="00E14626" w:rsidRPr="00953EB4" w:rsidSect="00E146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3EB4"/>
    <w:rsid w:val="001F139A"/>
    <w:rsid w:val="00953EB4"/>
    <w:rsid w:val="00E14626"/>
    <w:rsid w:val="00E7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EB4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F139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color w:val="333333"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1F139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color w:val="333333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F139A"/>
    <w:rPr>
      <w:rFonts w:ascii="宋体" w:eastAsia="宋体" w:hAnsi="宋体" w:cs="宋体"/>
      <w:b/>
      <w:bCs/>
      <w:color w:val="333333"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1F139A"/>
    <w:rPr>
      <w:rFonts w:ascii="宋体" w:eastAsia="宋体" w:hAnsi="宋体" w:cs="宋体"/>
      <w:b/>
      <w:bCs/>
      <w:color w:val="333333"/>
      <w:kern w:val="0"/>
      <w:sz w:val="36"/>
      <w:szCs w:val="36"/>
    </w:rPr>
  </w:style>
  <w:style w:type="character" w:styleId="a3">
    <w:name w:val="Strong"/>
    <w:basedOn w:val="a0"/>
    <w:uiPriority w:val="22"/>
    <w:qFormat/>
    <w:rsid w:val="00953E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Company>Lenovo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2018-02-24T10:43:00Z</dcterms:created>
  <dcterms:modified xsi:type="dcterms:W3CDTF">2018-02-24T10:44:00Z</dcterms:modified>
</cp:coreProperties>
</file>