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《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画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》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教学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eastAsia="zh-CN"/>
        </w:rPr>
        <w:t>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1.能对照图画用自己地话说出诗句的意思，懂得为什么说谜底是一幅画。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2.学会“画、远、近、无、声、惊”七个生字，认识土字旁，掌握有--无，远--近等反义词。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3.会正确朗读、背诵、默写课文。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shd w:val="clear" w:fill="FFFFFF"/>
        </w:rPr>
        <w:t>准备教具：生字卡片、挂图、录音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教学过程：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一、观察图画导入新课 （课件）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1.教师范读诗歌猜谜，出示挂图，并揭课题。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a.上课之前，老师先让小朋友们猜个谜语，听仔细了（范读课文）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b.学生动脑筋猜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c.出示挂图（课件）：好极了，就是画，今天这节课我们就来学习一首古诗《画》（板书课题）。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2.仔细看这幅画，画上画了些什么？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二、初读课文，自学字词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三、对照图画，再读课文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四、讲读课文，理解诗意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（一）讲读第一、二行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right="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（二）讲读第三、四行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1.想一想，春天，许多花都怎么样了？可是课文里是怎么说的，为什么？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2.要是鸟停在树枝上，人来到鸟的面前，鸟会怎么样呢？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3.指名扮演诗人，走近画，做赶鸟的动作。问：有没有看到鸟儿飞走？课文是怎样说的？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4.教学惊：说说你是怎样记住惊的？惊是什么意思？（吃惊、害怕）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5.指导朗读第三、四行，用自己的话说说意思。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五、朗读全文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六、小结：通过这节课的学习，我们知道这首诗写的是一幅画，而且是一幅有山、有水、有花、有鸟的画呢！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七、作业：在田字格中指导书写７个生字；画：先中间，后两边；声：强调上面是士；色：注意刀字头；远近：注意走字底。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D160B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2018-02-20T06:35:34Z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