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993A43" w:rsidP="008476B2">
      <w:pPr>
        <w:spacing w:line="220" w:lineRule="atLeast"/>
        <w:jc w:val="center"/>
        <w:rPr>
          <w:rFonts w:hint="eastAsia"/>
        </w:rPr>
      </w:pPr>
      <w:r>
        <w:rPr>
          <w:rFonts w:hint="eastAsia"/>
        </w:rPr>
        <w:t>新时代下教师专业教育发展</w:t>
      </w:r>
    </w:p>
    <w:p w:rsidR="00993A43" w:rsidRDefault="00993A43" w:rsidP="008476B2">
      <w:pPr>
        <w:spacing w:line="220" w:lineRule="atLeast"/>
        <w:ind w:firstLineChars="200" w:firstLine="440"/>
        <w:rPr>
          <w:rFonts w:hint="eastAsia"/>
        </w:rPr>
      </w:pPr>
      <w:r>
        <w:rPr>
          <w:rFonts w:hint="eastAsia"/>
        </w:rPr>
        <w:t>时代的发展，互联网的普及，更加考验我们的</w:t>
      </w:r>
      <w:r w:rsidR="004607FA">
        <w:rPr>
          <w:rFonts w:hint="eastAsia"/>
        </w:rPr>
        <w:t>教师。教育信息化的主要特点，是在教学过程中广泛应用以电脑多媒体和网络通信为基础的现代化信息技术，其表现为教材多媒体化，资源全球化，教学个性化，学习自主化，活动合作化。如果我们仍以传统的教育思想来应用信息技术，结果无异于传统的“粉笔</w:t>
      </w:r>
      <w:r w:rsidR="004607FA">
        <w:rPr>
          <w:rFonts w:hint="eastAsia"/>
        </w:rPr>
        <w:t>+</w:t>
      </w:r>
      <w:r w:rsidR="004607FA">
        <w:rPr>
          <w:rFonts w:hint="eastAsia"/>
        </w:rPr>
        <w:t>黑板”的教学模式。</w:t>
      </w:r>
    </w:p>
    <w:p w:rsidR="004607FA" w:rsidRDefault="004607FA" w:rsidP="008476B2">
      <w:pPr>
        <w:spacing w:line="220" w:lineRule="atLeast"/>
        <w:ind w:firstLineChars="200" w:firstLine="440"/>
        <w:rPr>
          <w:rFonts w:hint="eastAsia"/>
        </w:rPr>
      </w:pPr>
      <w:r>
        <w:rPr>
          <w:rFonts w:hint="eastAsia"/>
        </w:rPr>
        <w:t>教育信息化的目的是实现创新人才的培养，是实现教育现代化。教育技术在教育中的应用，可以为学生创设自主探索的学习环境，教师可以综合运用多种教学模式进行创新教育。</w:t>
      </w:r>
    </w:p>
    <w:p w:rsidR="004607FA" w:rsidRDefault="004607FA" w:rsidP="004607FA">
      <w:pPr>
        <w:pStyle w:val="a3"/>
        <w:numPr>
          <w:ilvl w:val="0"/>
          <w:numId w:val="1"/>
        </w:numPr>
        <w:spacing w:line="220" w:lineRule="atLeast"/>
        <w:ind w:firstLineChars="0"/>
        <w:rPr>
          <w:rFonts w:hint="eastAsia"/>
        </w:rPr>
      </w:pPr>
      <w:r>
        <w:rPr>
          <w:rFonts w:hint="eastAsia"/>
        </w:rPr>
        <w:t>应该全面的认识信息技术在教育中的作用。会利用畅言，白板等多种多媒体工具进行教学。教师合理利用多媒体，可以大大拓展教师和学生的视野，而且有利于培养学生的创新精神。</w:t>
      </w:r>
    </w:p>
    <w:p w:rsidR="004607FA" w:rsidRDefault="004607FA" w:rsidP="004607FA">
      <w:pPr>
        <w:pStyle w:val="a3"/>
        <w:numPr>
          <w:ilvl w:val="0"/>
          <w:numId w:val="1"/>
        </w:numPr>
        <w:spacing w:line="220" w:lineRule="atLeast"/>
        <w:ind w:firstLineChars="0"/>
        <w:rPr>
          <w:rFonts w:hint="eastAsia"/>
        </w:rPr>
      </w:pPr>
      <w:r>
        <w:rPr>
          <w:rFonts w:hint="eastAsia"/>
        </w:rPr>
        <w:t>学会利用多媒体进行教学。教师在业余时间应该多学习电脑知识，参加培训班等等。比如每年的网络学习，应该认真对待，应该也能学到不少知识。</w:t>
      </w:r>
      <w:r w:rsidR="008476B2">
        <w:rPr>
          <w:rFonts w:hint="eastAsia"/>
        </w:rPr>
        <w:t>不懂得知识应该向别人多多请教。</w:t>
      </w:r>
    </w:p>
    <w:p w:rsidR="008476B2" w:rsidRDefault="008476B2" w:rsidP="004607FA">
      <w:pPr>
        <w:pStyle w:val="a3"/>
        <w:numPr>
          <w:ilvl w:val="0"/>
          <w:numId w:val="1"/>
        </w:numPr>
        <w:spacing w:line="220" w:lineRule="atLeast"/>
        <w:ind w:firstLineChars="0"/>
        <w:rPr>
          <w:rFonts w:hint="eastAsia"/>
        </w:rPr>
      </w:pPr>
      <w:r>
        <w:rPr>
          <w:rFonts w:hint="eastAsia"/>
        </w:rPr>
        <w:t>坚持以学生为本。进行信息技术学习不要过分注重学科的知识性学习，而应该关心如何应用信息技术来解决问题。把信息技术的学习和学科教学相结合，让学生把技术作为解决问题的工具。</w:t>
      </w:r>
    </w:p>
    <w:p w:rsidR="008476B2" w:rsidRDefault="008476B2" w:rsidP="008476B2">
      <w:pPr>
        <w:spacing w:line="220" w:lineRule="atLeast"/>
        <w:ind w:firstLineChars="200" w:firstLine="440"/>
        <w:jc w:val="both"/>
      </w:pPr>
      <w:r>
        <w:rPr>
          <w:rFonts w:hint="eastAsia"/>
        </w:rPr>
        <w:t>多媒体信息技术的发展有利于我们的教学，教师应充分利用多媒体信息技术的便利来进行教育教学。</w:t>
      </w:r>
    </w:p>
    <w:sectPr w:rsidR="008476B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7353"/>
    <w:multiLevelType w:val="hybridMultilevel"/>
    <w:tmpl w:val="7474262E"/>
    <w:lvl w:ilvl="0" w:tplc="973E9CB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607FA"/>
    <w:rsid w:val="008476B2"/>
    <w:rsid w:val="008B7726"/>
    <w:rsid w:val="00950362"/>
    <w:rsid w:val="00993A4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7FA"/>
    <w:pPr>
      <w:ind w:firstLineChars="200" w:firstLine="420"/>
    </w:pPr>
  </w:style>
</w:styles>
</file>

<file path=word/webSettings.xml><?xml version="1.0" encoding="utf-8"?>
<w:webSettings xmlns:r="http://schemas.openxmlformats.org/officeDocument/2006/relationships" xmlns:w="http://schemas.openxmlformats.org/wordprocessingml/2006/main">
  <w:divs>
    <w:div w:id="4428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2018-03-03T02:28:00Z</dcterms:modified>
</cp:coreProperties>
</file>