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ahoma" w:hAnsi="Tahoma" w:eastAsia="宋体" w:cs="Tahoma"/>
          <w:b w:val="0"/>
          <w:i w:val="0"/>
          <w:caps w:val="0"/>
          <w:color w:val="444444"/>
          <w:spacing w:val="0"/>
          <w:sz w:val="72"/>
          <w:szCs w:val="72"/>
          <w:shd w:val="clear" w:fill="FFFFFF"/>
          <w:lang w:val="en-US" w:eastAsia="zh-CN"/>
        </w:rPr>
      </w:pPr>
      <w:r>
        <w:rPr>
          <w:rFonts w:hint="eastAsia" w:ascii="Tahoma" w:hAnsi="Tahoma" w:eastAsia="宋体" w:cs="Tahoma"/>
          <w:b w:val="0"/>
          <w:i w:val="0"/>
          <w:caps w:val="0"/>
          <w:color w:val="444444"/>
          <w:spacing w:val="0"/>
          <w:sz w:val="32"/>
          <w:szCs w:val="32"/>
          <w:shd w:val="clear" w:fill="FFFFFF"/>
          <w:lang w:val="en-US" w:eastAsia="zh-CN"/>
        </w:rPr>
        <w:t xml:space="preserve">                  </w:t>
      </w:r>
      <w:r>
        <w:rPr>
          <w:rFonts w:hint="eastAsia" w:ascii="Tahoma" w:hAnsi="Tahoma" w:eastAsia="宋体" w:cs="Tahoma"/>
          <w:b w:val="0"/>
          <w:i w:val="0"/>
          <w:caps w:val="0"/>
          <w:color w:val="444444"/>
          <w:spacing w:val="0"/>
          <w:sz w:val="72"/>
          <w:szCs w:val="72"/>
          <w:shd w:val="clear" w:fill="FFFFFF"/>
          <w:lang w:val="en-US" w:eastAsia="zh-CN"/>
        </w:rPr>
        <w:t xml:space="preserve"> 拔萝卜</w:t>
      </w:r>
      <w:bookmarkStart w:id="0" w:name="_GoBack"/>
      <w:bookmarkEnd w:id="0"/>
    </w:p>
    <w:p>
      <w:pPr>
        <w:rPr>
          <w:rFonts w:ascii="Tahoma" w:hAnsi="Tahoma" w:eastAsia="Tahoma" w:cs="Tahoma"/>
          <w:b w:val="0"/>
          <w:i w:val="0"/>
          <w:caps w:val="0"/>
          <w:color w:val="444444"/>
          <w:spacing w:val="0"/>
          <w:sz w:val="32"/>
          <w:szCs w:val="32"/>
          <w:shd w:val="clear" w:fill="FFFFFF"/>
        </w:rPr>
      </w:pPr>
      <w:r>
        <w:rPr>
          <w:rFonts w:hint="eastAsia" w:ascii="Tahoma" w:hAnsi="Tahoma" w:eastAsia="宋体" w:cs="Tahoma"/>
          <w:b w:val="0"/>
          <w:i w:val="0"/>
          <w:caps w:val="0"/>
          <w:color w:val="444444"/>
          <w:spacing w:val="0"/>
          <w:sz w:val="32"/>
          <w:szCs w:val="32"/>
          <w:shd w:val="clear" w:fill="FFFFFF"/>
          <w:lang w:val="en-US" w:eastAsia="zh-CN"/>
        </w:rPr>
        <w:t xml:space="preserve"> </w:t>
      </w:r>
      <w:r>
        <w:rPr>
          <w:rFonts w:ascii="Tahoma" w:hAnsi="Tahoma" w:eastAsia="Tahoma" w:cs="Tahoma"/>
          <w:b w:val="0"/>
          <w:i w:val="0"/>
          <w:caps w:val="0"/>
          <w:color w:val="444444"/>
          <w:spacing w:val="0"/>
          <w:sz w:val="44"/>
          <w:szCs w:val="44"/>
          <w:shd w:val="clear" w:fill="FFFFFF"/>
        </w:rPr>
        <w:t>教材分析</w:t>
      </w:r>
      <w:r>
        <w:rPr>
          <w:rFonts w:ascii="Tahoma" w:hAnsi="Tahoma" w:eastAsia="Tahoma" w:cs="Tahoma"/>
          <w:b w:val="0"/>
          <w:i w:val="0"/>
          <w:caps w:val="0"/>
          <w:color w:val="444444"/>
          <w:spacing w:val="0"/>
          <w:sz w:val="32"/>
          <w:szCs w:val="32"/>
          <w:shd w:val="clear" w:fill="FFFFFF"/>
        </w:rPr>
        <w:t xml:space="preserve">    </w:t>
      </w:r>
    </w:p>
    <w:p>
      <w:pPr>
        <w:rPr>
          <w:rFonts w:ascii="Tahoma" w:hAnsi="Tahoma" w:eastAsia="Tahoma" w:cs="Tahoma"/>
          <w:b w:val="0"/>
          <w:i w:val="0"/>
          <w:caps w:val="0"/>
          <w:color w:val="444444"/>
          <w:spacing w:val="0"/>
          <w:sz w:val="32"/>
          <w:szCs w:val="32"/>
          <w:shd w:val="clear" w:fill="FFFFFF"/>
        </w:rPr>
      </w:pPr>
      <w:r>
        <w:rPr>
          <w:rFonts w:hint="eastAsia" w:ascii="Tahoma" w:hAnsi="Tahoma" w:eastAsia="宋体" w:cs="Tahoma"/>
          <w:b w:val="0"/>
          <w:i w:val="0"/>
          <w:caps w:val="0"/>
          <w:color w:val="444444"/>
          <w:spacing w:val="0"/>
          <w:sz w:val="32"/>
          <w:szCs w:val="32"/>
          <w:shd w:val="clear" w:fill="FFFFFF"/>
          <w:lang w:val="en-US" w:eastAsia="zh-CN"/>
        </w:rPr>
        <w:t xml:space="preserve">     </w:t>
      </w:r>
      <w:r>
        <w:rPr>
          <w:rFonts w:ascii="Tahoma" w:hAnsi="Tahoma" w:eastAsia="Tahoma" w:cs="Tahoma"/>
          <w:b w:val="0"/>
          <w:i w:val="0"/>
          <w:caps w:val="0"/>
          <w:color w:val="444444"/>
          <w:spacing w:val="0"/>
          <w:sz w:val="32"/>
          <w:szCs w:val="32"/>
          <w:shd w:val="clear" w:fill="FFFFFF"/>
        </w:rPr>
        <w:t xml:space="preserve">本课是北师大小学数学一年级下册的一个教学内容，它是在学生已学会整十数的加减法及两位数加减一位数的基础上，进一步学习的两位数加减两位数不进退位的情况，并会用竖式计算，为后面的进退位的计算教学打下基础。本课的教学内容是通过“拔萝卜”这一有趣的教学情境让学生在理解图意的基础上，自己提出数学问题。学生可能会提出加法和减法的问题。教材中设计的计数单位的直观模型和计数器通常可以帮助学生探索计算过程，理解算理，同时还能帮助学生验证计算结果。教师可以先组织学生讨论如何计算加法问题，引导学生尝试用自己的方法进行计算，体现算法多样化的思想。在本课中，第一次出现竖式，教师要做适当介绍，帮助学生掌握竖式的书写格式、数位对齐及相同数位上的数相加的计算方法。    </w:t>
      </w:r>
    </w:p>
    <w:p>
      <w:pPr>
        <w:rPr>
          <w:rFonts w:ascii="Tahoma" w:hAnsi="Tahoma" w:eastAsia="Tahoma" w:cs="Tahoma"/>
          <w:b w:val="0"/>
          <w:i w:val="0"/>
          <w:caps w:val="0"/>
          <w:color w:val="444444"/>
          <w:spacing w:val="0"/>
          <w:sz w:val="44"/>
          <w:szCs w:val="44"/>
          <w:shd w:val="clear" w:fill="FFFFFF"/>
        </w:rPr>
      </w:pPr>
      <w:r>
        <w:rPr>
          <w:rFonts w:hint="eastAsia" w:ascii="Tahoma" w:hAnsi="Tahoma" w:eastAsia="宋体" w:cs="Tahoma"/>
          <w:b w:val="0"/>
          <w:i w:val="0"/>
          <w:caps w:val="0"/>
          <w:color w:val="444444"/>
          <w:spacing w:val="0"/>
          <w:sz w:val="32"/>
          <w:szCs w:val="32"/>
          <w:shd w:val="clear" w:fill="FFFFFF"/>
          <w:lang w:val="en-US" w:eastAsia="zh-CN"/>
        </w:rPr>
        <w:t xml:space="preserve">  </w:t>
      </w:r>
      <w:r>
        <w:rPr>
          <w:rFonts w:ascii="Tahoma" w:hAnsi="Tahoma" w:eastAsia="Tahoma" w:cs="Tahoma"/>
          <w:b w:val="0"/>
          <w:i w:val="0"/>
          <w:caps w:val="0"/>
          <w:color w:val="444444"/>
          <w:spacing w:val="0"/>
          <w:sz w:val="44"/>
          <w:szCs w:val="44"/>
          <w:shd w:val="clear" w:fill="FFFFFF"/>
        </w:rPr>
        <w:t>学情分析   </w:t>
      </w:r>
    </w:p>
    <w:p>
      <w:pPr>
        <w:rPr>
          <w:rFonts w:ascii="Tahoma" w:hAnsi="Tahoma" w:eastAsia="Tahoma" w:cs="Tahoma"/>
          <w:b w:val="0"/>
          <w:i w:val="0"/>
          <w:caps w:val="0"/>
          <w:color w:val="444444"/>
          <w:spacing w:val="0"/>
          <w:sz w:val="32"/>
          <w:szCs w:val="32"/>
          <w:shd w:val="clear" w:fill="FFFFFF"/>
        </w:rPr>
      </w:pPr>
      <w:r>
        <w:rPr>
          <w:rFonts w:hint="eastAsia" w:ascii="Tahoma" w:hAnsi="Tahoma" w:eastAsia="宋体" w:cs="Tahoma"/>
          <w:b w:val="0"/>
          <w:i w:val="0"/>
          <w:caps w:val="0"/>
          <w:color w:val="444444"/>
          <w:spacing w:val="0"/>
          <w:sz w:val="32"/>
          <w:szCs w:val="32"/>
          <w:shd w:val="clear" w:fill="FFFFFF"/>
          <w:lang w:val="en-US" w:eastAsia="zh-CN"/>
        </w:rPr>
        <w:t xml:space="preserve"> </w:t>
      </w:r>
      <w:r>
        <w:rPr>
          <w:rFonts w:ascii="Tahoma" w:hAnsi="Tahoma" w:eastAsia="Tahoma" w:cs="Tahoma"/>
          <w:b w:val="0"/>
          <w:i w:val="0"/>
          <w:caps w:val="0"/>
          <w:color w:val="444444"/>
          <w:spacing w:val="0"/>
          <w:sz w:val="32"/>
          <w:szCs w:val="32"/>
          <w:shd w:val="clear" w:fill="FFFFFF"/>
        </w:rPr>
        <w:t xml:space="preserve"> 学生在前面的学习中接触了两位数相加（其中有一个是整十数的特殊情况），知道拆数和利用计数器帮助进行计算的方法，可在本课中运用。但利用竖式进行计算还是第一次接触，有一小部分学生在上学前已对竖式有简单的了解，但对于竖式的格式还没有一个科学的认识。   </w:t>
      </w:r>
    </w:p>
    <w:p>
      <w:pPr>
        <w:rPr>
          <w:rFonts w:ascii="Tahoma" w:hAnsi="Tahoma" w:eastAsia="Tahoma" w:cs="Tahoma"/>
          <w:b w:val="0"/>
          <w:i w:val="0"/>
          <w:caps w:val="0"/>
          <w:color w:val="444444"/>
          <w:spacing w:val="0"/>
          <w:sz w:val="44"/>
          <w:szCs w:val="44"/>
          <w:shd w:val="clear" w:fill="FFFFFF"/>
        </w:rPr>
      </w:pPr>
      <w:r>
        <w:rPr>
          <w:rFonts w:hint="eastAsia" w:ascii="Tahoma" w:hAnsi="Tahoma" w:eastAsia="宋体" w:cs="Tahoma"/>
          <w:b w:val="0"/>
          <w:i w:val="0"/>
          <w:caps w:val="0"/>
          <w:color w:val="444444"/>
          <w:spacing w:val="0"/>
          <w:sz w:val="32"/>
          <w:szCs w:val="32"/>
          <w:shd w:val="clear" w:fill="FFFFFF"/>
          <w:lang w:val="en-US" w:eastAsia="zh-CN"/>
        </w:rPr>
        <w:t xml:space="preserve">  </w:t>
      </w:r>
      <w:r>
        <w:rPr>
          <w:rFonts w:ascii="Tahoma" w:hAnsi="Tahoma" w:eastAsia="Tahoma" w:cs="Tahoma"/>
          <w:b w:val="0"/>
          <w:i w:val="0"/>
          <w:caps w:val="0"/>
          <w:color w:val="444444"/>
          <w:spacing w:val="0"/>
          <w:sz w:val="44"/>
          <w:szCs w:val="44"/>
          <w:shd w:val="clear" w:fill="FFFFFF"/>
        </w:rPr>
        <w:t xml:space="preserve"> 教学目标   </w:t>
      </w:r>
    </w:p>
    <w:p>
      <w:pPr>
        <w:rPr>
          <w:rFonts w:ascii="Tahoma" w:hAnsi="Tahoma" w:eastAsia="Tahoma" w:cs="Tahoma"/>
          <w:b w:val="0"/>
          <w:i w:val="0"/>
          <w:caps w:val="0"/>
          <w:color w:val="444444"/>
          <w:spacing w:val="0"/>
          <w:sz w:val="32"/>
          <w:szCs w:val="32"/>
          <w:shd w:val="clear" w:fill="FFFFFF"/>
        </w:rPr>
      </w:pPr>
      <w:r>
        <w:rPr>
          <w:rFonts w:hint="eastAsia" w:ascii="Tahoma" w:hAnsi="Tahoma" w:eastAsia="宋体" w:cs="Tahoma"/>
          <w:b w:val="0"/>
          <w:i w:val="0"/>
          <w:caps w:val="0"/>
          <w:color w:val="444444"/>
          <w:spacing w:val="0"/>
          <w:sz w:val="32"/>
          <w:szCs w:val="32"/>
          <w:shd w:val="clear" w:fill="FFFFFF"/>
          <w:lang w:val="en-US" w:eastAsia="zh-CN"/>
        </w:rPr>
        <w:t xml:space="preserve">  1</w:t>
      </w:r>
      <w:r>
        <w:rPr>
          <w:rFonts w:ascii="Tahoma" w:hAnsi="Tahoma" w:eastAsia="Tahoma" w:cs="Tahoma"/>
          <w:b w:val="0"/>
          <w:i w:val="0"/>
          <w:caps w:val="0"/>
          <w:color w:val="444444"/>
          <w:spacing w:val="0"/>
          <w:sz w:val="32"/>
          <w:szCs w:val="32"/>
          <w:shd w:val="clear" w:fill="FFFFFF"/>
        </w:rPr>
        <w:t>掌握两位数加减两位数（不进位、不退位）的计算方法。 3、初步学会应用加减法解决生活中的简单问题，感受加减法与日常生活的密切联系。    教学重点和难点    教学重点：发展应用意识，运用所学知识解决两位数加减两位数（不进位，不退位）的计算方法。 教学难点：学生学会在理解图意的基础上，自己提出数学问题，引导学生尝试用自己的方法进行计算，体现算法多样化的思想，进一步体会加减法的意义。   </w:t>
      </w:r>
    </w:p>
    <w:p>
      <w:pPr>
        <w:rPr>
          <w:rFonts w:hint="default" w:ascii="Tahoma" w:hAnsi="Tahoma" w:eastAsia="Tahoma" w:cs="Tahoma"/>
          <w:b w:val="0"/>
          <w:i w:val="0"/>
          <w:caps w:val="0"/>
          <w:color w:val="444444"/>
          <w:spacing w:val="0"/>
          <w:sz w:val="32"/>
          <w:szCs w:val="32"/>
          <w:shd w:val="clear" w:fill="FFFFFF"/>
        </w:rPr>
      </w:pPr>
      <w:r>
        <w:rPr>
          <w:rFonts w:hint="eastAsia" w:ascii="Tahoma" w:hAnsi="Tahoma" w:eastAsia="宋体" w:cs="Tahoma"/>
          <w:b w:val="0"/>
          <w:i w:val="0"/>
          <w:caps w:val="0"/>
          <w:color w:val="444444"/>
          <w:spacing w:val="0"/>
          <w:sz w:val="32"/>
          <w:szCs w:val="32"/>
          <w:shd w:val="clear" w:fill="FFFFFF"/>
          <w:lang w:val="en-US" w:eastAsia="zh-CN"/>
        </w:rPr>
        <w:t xml:space="preserve"> </w:t>
      </w:r>
      <w:r>
        <w:rPr>
          <w:rFonts w:ascii="Tahoma" w:hAnsi="Tahoma" w:eastAsia="Tahoma" w:cs="Tahoma"/>
          <w:b w:val="0"/>
          <w:i w:val="0"/>
          <w:caps w:val="0"/>
          <w:color w:val="444444"/>
          <w:spacing w:val="0"/>
          <w:sz w:val="44"/>
          <w:szCs w:val="44"/>
          <w:shd w:val="clear" w:fill="FFFFFF"/>
        </w:rPr>
        <w:t xml:space="preserve"> 教学过程</w:t>
      </w:r>
      <w:r>
        <w:rPr>
          <w:rFonts w:hint="default" w:ascii="Tahoma" w:hAnsi="Tahoma" w:eastAsia="Tahoma" w:cs="Tahoma"/>
          <w:b w:val="0"/>
          <w:i w:val="0"/>
          <w:caps w:val="0"/>
          <w:color w:val="444444"/>
          <w:spacing w:val="0"/>
          <w:sz w:val="32"/>
          <w:szCs w:val="32"/>
          <w:shd w:val="clear" w:fill="FFFFFF"/>
        </w:rPr>
        <w:t> </w:t>
      </w:r>
    </w:p>
    <w:p>
      <w:pPr>
        <w:rPr>
          <w:rFonts w:hint="default" w:ascii="Tahoma" w:hAnsi="Tahoma" w:eastAsia="Tahoma" w:cs="Tahoma"/>
          <w:b w:val="0"/>
          <w:i w:val="0"/>
          <w:caps w:val="0"/>
          <w:color w:val="444444"/>
          <w:spacing w:val="0"/>
          <w:sz w:val="30"/>
          <w:szCs w:val="30"/>
          <w:shd w:val="clear" w:fill="FFFFFF"/>
          <w:lang w:val="en-US"/>
        </w:rPr>
      </w:pPr>
      <w:r>
        <w:rPr>
          <w:rFonts w:ascii="Tahoma" w:hAnsi="Tahoma" w:eastAsia="Tahoma" w:cs="Tahoma"/>
          <w:b w:val="0"/>
          <w:i w:val="0"/>
          <w:caps w:val="0"/>
          <w:color w:val="444444"/>
          <w:spacing w:val="0"/>
          <w:sz w:val="30"/>
          <w:szCs w:val="30"/>
          <w:shd w:val="clear" w:fill="FFFFFF"/>
        </w:rPr>
        <w:t>一、创设情境、激发兴趣。1、师：小朋友们好，今天梁老师给大家带来了一个谜语，你们想听吗？红眼睛，白皮袄，长耳朵，真灵巧，爱吃萝卜爱吃草。生1：我知道小白兔拔了23根萝卜，小黑兔拔了36根萝卜　。　生2：我知道小白兔比小黑兔拔得少，小黑兔比小白兔拔得多。师通过生猜一猜的情境，激发学生兴趣。 复习两位数加减一位数。 、</w:t>
      </w:r>
      <w:r>
        <w:rPr>
          <w:rFonts w:hint="default" w:ascii="Tahoma" w:hAnsi="Tahoma" w:eastAsia="Tahoma" w:cs="Tahoma"/>
          <w:b w:val="0"/>
          <w:i w:val="0"/>
          <w:caps w:val="0"/>
          <w:color w:val="444444"/>
          <w:spacing w:val="0"/>
          <w:sz w:val="30"/>
          <w:szCs w:val="30"/>
          <w:shd w:val="clear" w:fill="FFFFFF"/>
        </w:rPr>
        <w:br w:type="textWrapping"/>
      </w:r>
      <w:r>
        <w:rPr>
          <w:rFonts w:ascii="Tahoma" w:hAnsi="Tahoma" w:eastAsia="Tahoma" w:cs="Tahoma"/>
          <w:b w:val="0"/>
          <w:i w:val="0"/>
          <w:caps w:val="0"/>
          <w:color w:val="444444"/>
          <w:spacing w:val="0"/>
          <w:sz w:val="30"/>
          <w:szCs w:val="30"/>
          <w:shd w:val="clear" w:fill="FFFFFF"/>
        </w:rPr>
        <w:t>二、引导探索、动手操作。</w:t>
      </w:r>
      <w:r>
        <w:rPr>
          <w:rFonts w:hint="default" w:ascii="Tahoma" w:hAnsi="Tahoma" w:eastAsia="Tahoma" w:cs="Tahoma"/>
          <w:b w:val="0"/>
          <w:i w:val="0"/>
          <w:caps w:val="0"/>
          <w:color w:val="444444"/>
          <w:spacing w:val="0"/>
          <w:sz w:val="30"/>
          <w:szCs w:val="30"/>
          <w:shd w:val="clear" w:fill="FFFFFF"/>
        </w:rPr>
        <w:br w:type="textWrapping"/>
      </w:r>
      <w:r>
        <w:rPr>
          <w:rFonts w:ascii="Tahoma" w:hAnsi="Tahoma" w:eastAsia="Tahoma" w:cs="Tahoma"/>
          <w:b w:val="0"/>
          <w:i w:val="0"/>
          <w:caps w:val="0"/>
          <w:color w:val="444444"/>
          <w:spacing w:val="0"/>
          <w:sz w:val="30"/>
          <w:szCs w:val="30"/>
          <w:shd w:val="clear" w:fill="FFFFFF"/>
        </w:rPr>
        <w:t>生1：一共拔了多少个萝卜？ 生2：白兔比黑兔少拔多少个萝卜？ 生3：黑兔比白兔多拔多少个萝卜？</w:t>
      </w:r>
      <w:r>
        <w:rPr>
          <w:rFonts w:hint="default" w:ascii="Tahoma" w:hAnsi="Tahoma" w:eastAsia="Tahoma" w:cs="Tahoma"/>
          <w:b w:val="0"/>
          <w:i w:val="0"/>
          <w:caps w:val="0"/>
          <w:color w:val="444444"/>
          <w:spacing w:val="0"/>
          <w:sz w:val="30"/>
          <w:szCs w:val="30"/>
          <w:shd w:val="clear" w:fill="FFFFFF"/>
        </w:rPr>
        <w:br w:type="textWrapping"/>
      </w:r>
      <w:r>
        <w:rPr>
          <w:rFonts w:ascii="Tahoma" w:hAnsi="Tahoma" w:eastAsia="Tahoma" w:cs="Tahoma"/>
          <w:b w:val="0"/>
          <w:i w:val="0"/>
          <w:caps w:val="0"/>
          <w:color w:val="444444"/>
          <w:spacing w:val="0"/>
          <w:sz w:val="30"/>
          <w:szCs w:val="30"/>
          <w:shd w:val="clear" w:fill="FFFFFF"/>
        </w:rPr>
        <w:t>通过课件出示的信息，要求学生自己发现问题，提出问题并学会解决问题。</w:t>
      </w:r>
      <w:r>
        <w:rPr>
          <w:rFonts w:hint="default" w:ascii="Tahoma" w:hAnsi="Tahoma" w:eastAsia="Tahoma" w:cs="Tahoma"/>
          <w:b w:val="0"/>
          <w:i w:val="0"/>
          <w:caps w:val="0"/>
          <w:color w:val="444444"/>
          <w:spacing w:val="0"/>
          <w:sz w:val="30"/>
          <w:szCs w:val="30"/>
          <w:shd w:val="clear" w:fill="FFFFFF"/>
        </w:rPr>
        <w:br w:type="textWrapping"/>
      </w:r>
      <w:r>
        <w:rPr>
          <w:rFonts w:ascii="Tahoma" w:hAnsi="Tahoma" w:eastAsia="Tahoma" w:cs="Tahoma"/>
          <w:b w:val="0"/>
          <w:i w:val="0"/>
          <w:caps w:val="0"/>
          <w:color w:val="444444"/>
          <w:spacing w:val="0"/>
          <w:sz w:val="30"/>
          <w:szCs w:val="30"/>
          <w:shd w:val="clear" w:fill="FFFFFF"/>
        </w:rPr>
        <w:t>本帖最后由 网站工作室 于 2012-9-5 18:17 编辑 教学过程 教学环节 教师活动 预设学生行为 设计意图 一、创设情境、激发兴趣。 二、引导探索、动手操作。 三、探索算法，解决问题。</w:t>
      </w:r>
      <w:r>
        <w:rPr>
          <w:rFonts w:hint="default" w:ascii="Tahoma" w:hAnsi="Tahoma" w:eastAsia="Tahoma" w:cs="Tahoma"/>
          <w:b w:val="0"/>
          <w:i w:val="0"/>
          <w:caps w:val="0"/>
          <w:color w:val="444444"/>
          <w:spacing w:val="0"/>
          <w:sz w:val="30"/>
          <w:szCs w:val="30"/>
          <w:shd w:val="clear" w:fill="FFFFFF"/>
        </w:rPr>
        <w:t> </w:t>
      </w:r>
      <w:r>
        <w:rPr>
          <w:rFonts w:hint="default" w:ascii="Tahoma" w:hAnsi="Tahoma" w:eastAsia="Tahoma" w:cs="Tahoma"/>
          <w:b w:val="0"/>
          <w:i w:val="0"/>
          <w:caps w:val="0"/>
          <w:color w:val="444444"/>
          <w:spacing w:val="0"/>
          <w:sz w:val="30"/>
          <w:szCs w:val="30"/>
          <w:shd w:val="clear" w:fill="FFFFFF"/>
        </w:rPr>
        <w:br w:type="textWrapping"/>
      </w:r>
      <w:r>
        <w:rPr>
          <w:rFonts w:ascii="Tahoma" w:hAnsi="Tahoma" w:eastAsia="Tahoma" w:cs="Tahoma"/>
          <w:b w:val="0"/>
          <w:i w:val="0"/>
          <w:caps w:val="0"/>
          <w:color w:val="444444"/>
          <w:spacing w:val="0"/>
          <w:sz w:val="30"/>
          <w:szCs w:val="30"/>
          <w:shd w:val="clear" w:fill="FFFFFF"/>
        </w:rPr>
        <w:t>生：3 6 + 2 3 = ？ 学生汇报自己的计算方法。</w:t>
      </w:r>
      <w:r>
        <w:rPr>
          <w:rFonts w:hint="default" w:ascii="Tahoma" w:hAnsi="Tahoma" w:eastAsia="Tahoma" w:cs="Tahoma"/>
          <w:b w:val="0"/>
          <w:i w:val="0"/>
          <w:caps w:val="0"/>
          <w:color w:val="444444"/>
          <w:spacing w:val="0"/>
          <w:sz w:val="30"/>
          <w:szCs w:val="30"/>
          <w:shd w:val="clear" w:fill="FFFFFF"/>
        </w:rPr>
        <w:t> </w:t>
      </w:r>
      <w:r>
        <w:rPr>
          <w:rFonts w:hint="default" w:ascii="Tahoma" w:hAnsi="Tahoma" w:eastAsia="Tahoma" w:cs="Tahoma"/>
          <w:b w:val="0"/>
          <w:i w:val="0"/>
          <w:caps w:val="0"/>
          <w:color w:val="444444"/>
          <w:spacing w:val="0"/>
          <w:sz w:val="30"/>
          <w:szCs w:val="30"/>
          <w:shd w:val="clear" w:fill="FFFFFF"/>
        </w:rPr>
        <w:br w:type="textWrapping"/>
      </w:r>
      <w:r>
        <w:rPr>
          <w:rFonts w:ascii="Tahoma" w:hAnsi="Tahoma" w:eastAsia="Tahoma" w:cs="Tahoma"/>
          <w:b w:val="0"/>
          <w:i w:val="0"/>
          <w:caps w:val="0"/>
          <w:color w:val="444444"/>
          <w:spacing w:val="0"/>
          <w:sz w:val="30"/>
          <w:szCs w:val="30"/>
          <w:shd w:val="clear" w:fill="FFFFFF"/>
        </w:rPr>
        <w:t>探索计算36+23的方法，发展思维能力。算法多样化的过程中，充分关注学生的个体差异，又注意算法的优化，使学生在比较中选择较为简便的计算方法。</w:t>
      </w:r>
      <w:r>
        <w:rPr>
          <w:rFonts w:hint="default" w:ascii="Tahoma" w:hAnsi="Tahoma" w:eastAsia="Tahoma" w:cs="Tahoma"/>
          <w:b w:val="0"/>
          <w:i w:val="0"/>
          <w:caps w:val="0"/>
          <w:color w:val="444444"/>
          <w:spacing w:val="0"/>
          <w:sz w:val="30"/>
          <w:szCs w:val="30"/>
          <w:shd w:val="clear" w:fill="FFFFFF"/>
        </w:rPr>
        <w:t> </w:t>
      </w:r>
      <w:r>
        <w:rPr>
          <w:rFonts w:hint="default" w:ascii="Tahoma" w:hAnsi="Tahoma" w:eastAsia="Tahoma" w:cs="Tahoma"/>
          <w:b w:val="0"/>
          <w:i w:val="0"/>
          <w:caps w:val="0"/>
          <w:color w:val="444444"/>
          <w:spacing w:val="0"/>
          <w:sz w:val="30"/>
          <w:szCs w:val="30"/>
          <w:shd w:val="clear" w:fill="FFFFFF"/>
        </w:rPr>
        <w:br w:type="textWrapping"/>
      </w:r>
      <w:r>
        <w:rPr>
          <w:rFonts w:ascii="Tahoma" w:hAnsi="Tahoma" w:eastAsia="Tahoma" w:cs="Tahoma"/>
          <w:b w:val="0"/>
          <w:i w:val="0"/>
          <w:caps w:val="0"/>
          <w:color w:val="444444"/>
          <w:spacing w:val="0"/>
          <w:sz w:val="30"/>
          <w:szCs w:val="30"/>
          <w:shd w:val="clear" w:fill="FFFFFF"/>
        </w:rPr>
        <w:t>三、巩固提高、发展思维。</w:t>
      </w:r>
      <w:r>
        <w:rPr>
          <w:rFonts w:hint="default" w:ascii="Tahoma" w:hAnsi="Tahoma" w:eastAsia="Tahoma" w:cs="Tahoma"/>
          <w:b w:val="0"/>
          <w:i w:val="0"/>
          <w:caps w:val="0"/>
          <w:color w:val="444444"/>
          <w:spacing w:val="0"/>
          <w:sz w:val="30"/>
          <w:szCs w:val="30"/>
          <w:shd w:val="clear" w:fill="FFFFFF"/>
        </w:rPr>
        <w:br w:type="textWrapping"/>
      </w:r>
      <w:r>
        <w:rPr>
          <w:rFonts w:ascii="Tahoma" w:hAnsi="Tahoma" w:eastAsia="Tahoma" w:cs="Tahoma"/>
          <w:b w:val="0"/>
          <w:i w:val="0"/>
          <w:caps w:val="0"/>
          <w:color w:val="444444"/>
          <w:spacing w:val="0"/>
          <w:sz w:val="30"/>
          <w:szCs w:val="30"/>
          <w:shd w:val="clear" w:fill="FFFFFF"/>
        </w:rPr>
        <w:t>师：黑兔比白兔多拔多少个萝卜？ 师小结： 相同数位要对齐，就是个位对个位，十位对十位。从个位加起，个位上的数算完再算十位上的数。 智慧岛： 第一关：摘苹果。 第二关：我来当医生。师：同学们，两只小兔想请你们一块帮助啄木鸟医生给这四棵树诊断病情吗？看看谁的医术最高明！ 课件演示。 第三关：解决问题。 第一次飞回来21只 第二次飞回来34只 两次一共飞回来多少只？ 第二次比第一次多飞回来几只？</w:t>
      </w:r>
      <w:r>
        <w:rPr>
          <w:rFonts w:hint="default" w:ascii="Tahoma" w:hAnsi="Tahoma" w:eastAsia="Tahoma" w:cs="Tahoma"/>
          <w:b w:val="0"/>
          <w:i w:val="0"/>
          <w:caps w:val="0"/>
          <w:color w:val="444444"/>
          <w:spacing w:val="0"/>
          <w:sz w:val="30"/>
          <w:szCs w:val="30"/>
          <w:shd w:val="clear" w:fill="FFFFFF"/>
        </w:rPr>
        <w:br w:type="textWrapping"/>
      </w:r>
      <w:r>
        <w:rPr>
          <w:rFonts w:ascii="Tahoma" w:hAnsi="Tahoma" w:eastAsia="Tahoma" w:cs="Tahoma"/>
          <w:b w:val="0"/>
          <w:i w:val="0"/>
          <w:caps w:val="0"/>
          <w:color w:val="444444"/>
          <w:spacing w:val="0"/>
          <w:sz w:val="30"/>
          <w:szCs w:val="30"/>
          <w:shd w:val="clear" w:fill="FFFFFF"/>
        </w:rPr>
        <w:t>学生抢答苹果上的算式. 生：选出代表，给小树治病。 生独立解决问题。</w:t>
      </w:r>
      <w:r>
        <w:rPr>
          <w:rFonts w:hint="default" w:ascii="Tahoma" w:hAnsi="Tahoma" w:eastAsia="Tahoma" w:cs="Tahoma"/>
          <w:b w:val="0"/>
          <w:i w:val="0"/>
          <w:caps w:val="0"/>
          <w:color w:val="444444"/>
          <w:spacing w:val="0"/>
          <w:sz w:val="30"/>
          <w:szCs w:val="30"/>
          <w:shd w:val="clear" w:fill="FFFFFF"/>
        </w:rPr>
        <w:t> </w:t>
      </w:r>
      <w:r>
        <w:rPr>
          <w:rFonts w:hint="default" w:ascii="Tahoma" w:hAnsi="Tahoma" w:eastAsia="Tahoma" w:cs="Tahoma"/>
          <w:b w:val="0"/>
          <w:i w:val="0"/>
          <w:caps w:val="0"/>
          <w:color w:val="444444"/>
          <w:spacing w:val="0"/>
          <w:sz w:val="30"/>
          <w:szCs w:val="30"/>
          <w:shd w:val="clear" w:fill="FFFFFF"/>
        </w:rPr>
        <w:br w:type="textWrapping"/>
      </w:r>
      <w:r>
        <w:rPr>
          <w:rFonts w:ascii="Tahoma" w:hAnsi="Tahoma" w:eastAsia="Tahoma" w:cs="Tahoma"/>
          <w:b w:val="0"/>
          <w:i w:val="0"/>
          <w:caps w:val="0"/>
          <w:color w:val="444444"/>
          <w:spacing w:val="0"/>
          <w:sz w:val="30"/>
          <w:szCs w:val="30"/>
          <w:shd w:val="clear" w:fill="FFFFFF"/>
        </w:rPr>
        <w:t>在让学生探索出加法计算方法的基础上，再让学生探索减法的计算方法。以小组为单位，共同解决问题，培养学生的合作意识能力。 激发兴趣，巩固两位数加减两位数。 小组讨论，并做好纪录，确定治疗方案。 培养学生独立解决问题的能力。、 引导学生回忆、总结所学知识，促进知识建构。</w:t>
      </w:r>
      <w:r>
        <w:rPr>
          <w:rFonts w:hint="default" w:ascii="Tahoma" w:hAnsi="Tahoma" w:eastAsia="Tahoma" w:cs="Tahoma"/>
          <w:b w:val="0"/>
          <w:i w:val="0"/>
          <w:caps w:val="0"/>
          <w:color w:val="444444"/>
          <w:spacing w:val="0"/>
          <w:sz w:val="30"/>
          <w:szCs w:val="30"/>
          <w:shd w:val="clear" w:fill="FFFFFF"/>
        </w:rPr>
        <w:br w:type="textWrapping"/>
      </w:r>
      <w:r>
        <w:rPr>
          <w:rFonts w:ascii="Tahoma" w:hAnsi="Tahoma" w:eastAsia="Tahoma" w:cs="Tahoma"/>
          <w:b w:val="0"/>
          <w:i w:val="0"/>
          <w:caps w:val="0"/>
          <w:color w:val="444444"/>
          <w:spacing w:val="0"/>
          <w:sz w:val="44"/>
          <w:szCs w:val="44"/>
          <w:shd w:val="clear" w:fill="FFFFFF"/>
        </w:rPr>
        <w:t>四、课堂小结。</w:t>
      </w:r>
      <w:r>
        <w:rPr>
          <w:rFonts w:hint="default" w:ascii="Tahoma" w:hAnsi="Tahoma" w:eastAsia="Tahoma" w:cs="Tahoma"/>
          <w:b w:val="0"/>
          <w:i w:val="0"/>
          <w:caps w:val="0"/>
          <w:color w:val="444444"/>
          <w:spacing w:val="0"/>
          <w:sz w:val="44"/>
          <w:szCs w:val="44"/>
          <w:shd w:val="clear" w:fill="FFFFFF"/>
        </w:rPr>
        <w:t> </w:t>
      </w:r>
      <w:r>
        <w:rPr>
          <w:rFonts w:hint="default" w:ascii="Tahoma" w:hAnsi="Tahoma" w:eastAsia="Tahoma" w:cs="Tahoma"/>
          <w:b w:val="0"/>
          <w:i w:val="0"/>
          <w:caps w:val="0"/>
          <w:color w:val="444444"/>
          <w:spacing w:val="0"/>
          <w:sz w:val="44"/>
          <w:szCs w:val="44"/>
          <w:shd w:val="clear" w:fill="FFFFFF"/>
        </w:rPr>
        <w:br w:type="textWrapping"/>
      </w:r>
      <w:r>
        <w:rPr>
          <w:rFonts w:ascii="Tahoma" w:hAnsi="Tahoma" w:eastAsia="Tahoma" w:cs="Tahoma"/>
          <w:b w:val="0"/>
          <w:i w:val="0"/>
          <w:caps w:val="0"/>
          <w:color w:val="444444"/>
          <w:spacing w:val="0"/>
          <w:sz w:val="30"/>
          <w:szCs w:val="30"/>
          <w:shd w:val="clear" w:fill="FFFFFF"/>
        </w:rPr>
        <w:t>我们一起来回忆一下，刚才我们都考虑到了哪些问题，是用什么知识来解决的？</w:t>
      </w:r>
      <w:r>
        <w:rPr>
          <w:rFonts w:hint="default" w:ascii="Tahoma" w:hAnsi="Tahoma" w:eastAsia="Tahoma" w:cs="Tahoma"/>
          <w:b w:val="0"/>
          <w:i w:val="0"/>
          <w:caps w:val="0"/>
          <w:color w:val="444444"/>
          <w:spacing w:val="0"/>
          <w:sz w:val="30"/>
          <w:szCs w:val="30"/>
          <w:shd w:val="clear" w:fill="FFFFFF"/>
        </w:rPr>
        <w:t> </w:t>
      </w:r>
      <w:r>
        <w:rPr>
          <w:rFonts w:hint="default" w:ascii="Tahoma" w:hAnsi="Tahoma" w:eastAsia="Tahoma" w:cs="Tahoma"/>
          <w:b w:val="0"/>
          <w:i w:val="0"/>
          <w:caps w:val="0"/>
          <w:color w:val="444444"/>
          <w:spacing w:val="0"/>
          <w:sz w:val="30"/>
          <w:szCs w:val="30"/>
          <w:shd w:val="clear" w:fill="FFFFFF"/>
        </w:rPr>
        <w:br w:type="textWrapping"/>
      </w:r>
      <w:r>
        <w:rPr>
          <w:rFonts w:ascii="Tahoma" w:hAnsi="Tahoma" w:eastAsia="Tahoma" w:cs="Tahoma"/>
          <w:b w:val="0"/>
          <w:i w:val="0"/>
          <w:caps w:val="0"/>
          <w:color w:val="444444"/>
          <w:spacing w:val="0"/>
          <w:sz w:val="44"/>
          <w:szCs w:val="44"/>
          <w:shd w:val="clear" w:fill="FFFFFF"/>
        </w:rPr>
        <w:t>板书设计</w:t>
      </w:r>
      <w:r>
        <w:rPr>
          <w:rFonts w:hint="default" w:ascii="Tahoma" w:hAnsi="Tahoma" w:eastAsia="Tahoma" w:cs="Tahoma"/>
          <w:b w:val="0"/>
          <w:i w:val="0"/>
          <w:caps w:val="0"/>
          <w:color w:val="444444"/>
          <w:spacing w:val="0"/>
          <w:sz w:val="44"/>
          <w:szCs w:val="44"/>
          <w:shd w:val="clear" w:fill="FFFFFF"/>
        </w:rPr>
        <w:br w:type="textWrapping"/>
      </w:r>
      <w:r>
        <w:rPr>
          <w:rFonts w:ascii="Tahoma" w:hAnsi="Tahoma" w:eastAsia="Tahoma" w:cs="Tahoma"/>
          <w:b w:val="0"/>
          <w:i w:val="0"/>
          <w:caps w:val="0"/>
          <w:color w:val="444444"/>
          <w:spacing w:val="0"/>
          <w:sz w:val="30"/>
          <w:szCs w:val="30"/>
          <w:shd w:val="clear" w:fill="FFFFFF"/>
        </w:rPr>
        <w:t>拔  萝  卜 一共拔了多少个萝卜？       白兔比黑兔少拔多少个萝卜？                                               黑兔比白兔多拔多少个萝卜？                             3 6 + 2 3 = 5 9          3 6 – 2 3 = 1 3 3 6                     3 6                     +  2 3                  – 2 3                        5 9                     1 3                                       数位对齐</w:t>
      </w:r>
      <w:r>
        <w:rPr>
          <w:rFonts w:hint="default" w:ascii="Tahoma" w:hAnsi="Tahoma" w:eastAsia="Tahoma" w:cs="Tahoma"/>
          <w:b w:val="0"/>
          <w:i w:val="0"/>
          <w:caps w:val="0"/>
          <w:color w:val="444444"/>
          <w:spacing w:val="0"/>
          <w:sz w:val="30"/>
          <w:szCs w:val="30"/>
          <w:shd w:val="clear" w:fill="FFFFFF"/>
        </w:rPr>
        <w:br w:type="textWrapp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A5879B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win10</dc:creator>
  <cp:lastModifiedBy>win10</cp:lastModifiedBy>
  <dcterms:modified xsi:type="dcterms:W3CDTF">2017-06-03T02:06:53Z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