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Tahoma" w:hAnsi="Tahoma" w:eastAsia="宋体" w:cs="Tahoma"/>
          <w:b w:val="0"/>
          <w:i w:val="0"/>
          <w:caps w:val="0"/>
          <w:color w:val="444444"/>
          <w:spacing w:val="0"/>
          <w:sz w:val="32"/>
          <w:szCs w:val="32"/>
          <w:shd w:val="clear" w:fill="FFFFFF"/>
          <w:lang w:val="en-US" w:eastAsia="zh-CN"/>
        </w:rPr>
      </w:pPr>
      <w:r>
        <w:rPr>
          <w:rFonts w:hint="eastAsia" w:ascii="Tahoma" w:hAnsi="Tahoma" w:eastAsia="宋体" w:cs="Tahoma"/>
          <w:b w:val="0"/>
          <w:i w:val="0"/>
          <w:caps w:val="0"/>
          <w:color w:val="444444"/>
          <w:spacing w:val="0"/>
          <w:sz w:val="28"/>
          <w:szCs w:val="28"/>
          <w:shd w:val="clear" w:fill="FFFFFF"/>
          <w:lang w:val="en-US" w:eastAsia="zh-CN"/>
        </w:rPr>
        <w:t xml:space="preserve">                </w:t>
      </w:r>
      <w:r>
        <w:rPr>
          <w:rFonts w:hint="eastAsia" w:ascii="Tahoma" w:hAnsi="Tahoma" w:eastAsia="宋体" w:cs="Tahoma"/>
          <w:b w:val="0"/>
          <w:i w:val="0"/>
          <w:caps w:val="0"/>
          <w:color w:val="444444"/>
          <w:spacing w:val="0"/>
          <w:sz w:val="32"/>
          <w:szCs w:val="32"/>
          <w:shd w:val="clear" w:fill="FFFFFF"/>
          <w:lang w:val="en-US" w:eastAsia="zh-CN"/>
        </w:rPr>
        <w:t xml:space="preserve"> </w:t>
      </w:r>
      <w:r>
        <w:rPr>
          <w:rFonts w:hint="eastAsia" w:ascii="Tahoma" w:hAnsi="Tahoma" w:eastAsia="宋体" w:cs="Tahoma"/>
          <w:b/>
          <w:bCs/>
          <w:i w:val="0"/>
          <w:caps w:val="0"/>
          <w:color w:val="444444"/>
          <w:spacing w:val="0"/>
          <w:sz w:val="36"/>
          <w:szCs w:val="36"/>
          <w:shd w:val="clear" w:fill="FFFFFF"/>
          <w:lang w:val="en-US" w:eastAsia="zh-CN"/>
        </w:rPr>
        <w:t>分数的大小</w:t>
      </w:r>
    </w:p>
    <w:p>
      <w:pPr>
        <w:ind w:firstLine="640" w:firstLineChars="200"/>
        <w:rPr>
          <w:rFonts w:ascii="Tahoma" w:hAnsi="Tahoma" w:eastAsia="Tahoma" w:cs="Tahoma"/>
          <w:b w:val="0"/>
          <w:i w:val="0"/>
          <w:caps w:val="0"/>
          <w:color w:val="444444"/>
          <w:spacing w:val="0"/>
          <w:sz w:val="32"/>
          <w:szCs w:val="32"/>
          <w:shd w:val="clear" w:fill="FFFFFF"/>
        </w:rPr>
      </w:pPr>
    </w:p>
    <w:p>
      <w:pPr>
        <w:ind w:firstLine="560" w:firstLineChars="200"/>
        <w:rPr>
          <w:rFonts w:ascii="Tahoma" w:hAnsi="Tahoma" w:eastAsia="Tahoma" w:cs="Tahoma"/>
          <w:b w:val="0"/>
          <w:i w:val="0"/>
          <w:caps w:val="0"/>
          <w:color w:val="444444"/>
          <w:spacing w:val="0"/>
          <w:sz w:val="28"/>
          <w:szCs w:val="28"/>
          <w:shd w:val="clear" w:fill="FFFFFF"/>
        </w:rPr>
      </w:pPr>
      <w:bookmarkStart w:id="0" w:name="_GoBack"/>
      <w:bookmarkEnd w:id="0"/>
    </w:p>
    <w:p>
      <w:pPr>
        <w:ind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教材分析： 这节是在学习了分数的意义、分数的基本性质及学生对分数的大小已有一定的感性认识的基础上进行教学的，是对分数相关知识及应用的进一步完善。通过本节的学习可以培养学生的数学应用意识，提高他们用分数解决问题的能力。</w:t>
      </w:r>
    </w:p>
    <w:p>
      <w:pPr>
        <w:ind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学情分析： 1、</w:t>
      </w:r>
      <w:r>
        <w:rPr>
          <w:rFonts w:hint="eastAsia" w:ascii="Tahoma" w:hAnsi="Tahoma" w:eastAsia="宋体" w:cs="Tahoma"/>
          <w:b w:val="0"/>
          <w:i w:val="0"/>
          <w:caps w:val="0"/>
          <w:color w:val="444444"/>
          <w:spacing w:val="0"/>
          <w:sz w:val="28"/>
          <w:szCs w:val="28"/>
          <w:shd w:val="clear" w:fill="FFFFFF"/>
          <w:lang w:eastAsia="zh-CN"/>
        </w:rPr>
        <w:t>部分</w:t>
      </w:r>
      <w:r>
        <w:rPr>
          <w:rFonts w:ascii="Tahoma" w:hAnsi="Tahoma" w:eastAsia="Tahoma" w:cs="Tahoma"/>
          <w:b w:val="0"/>
          <w:i w:val="0"/>
          <w:caps w:val="0"/>
          <w:color w:val="444444"/>
          <w:spacing w:val="0"/>
          <w:sz w:val="28"/>
          <w:szCs w:val="28"/>
          <w:shd w:val="clear" w:fill="FFFFFF"/>
        </w:rPr>
        <w:t xml:space="preserve">学生基础不好，理解能力欠缺，有待智力开发，学生的能力有待提高且大多不喜欢上数学课，不爱思考和积极回答问题。 2、选用一个贴近学生生活且与他们利益相关的话题导入，激发他们的兴趣，唤起学生的求知欲，在整个学习过程中，以“自主参与、勇于探索、合作交流”的探索式学法为主，从而达到提高学习能力的目的。 </w:t>
      </w:r>
    </w:p>
    <w:p>
      <w:pPr>
        <w:ind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 xml:space="preserve">教学目标： 知识目标：让学生探索分数大小比较的方法，会正确比较两个分母不同的分数的大小。 </w:t>
      </w:r>
    </w:p>
    <w:p>
      <w:pPr>
        <w:ind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 xml:space="preserve">能力目标：结合具体的情境，引导学生用分数描述有关现象。 </w:t>
      </w:r>
    </w:p>
    <w:p>
      <w:pPr>
        <w:ind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 xml:space="preserve">技能目标：使学生能理解通分的含义，探索通分的方法，会正确通分。 </w:t>
      </w:r>
    </w:p>
    <w:p>
      <w:pPr>
        <w:ind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 xml:space="preserve">教学重点和难点： 1、探索分数大小比较的方法，学生会正确比较两个分母不同的分数的大小。 2、使学生理解通分的含义。 </w:t>
      </w:r>
    </w:p>
    <w:p>
      <w:pPr>
        <w:ind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 xml:space="preserve">教学过程： </w:t>
      </w:r>
    </w:p>
    <w:p>
      <w:pPr>
        <w:numPr>
          <w:ilvl w:val="0"/>
          <w:numId w:val="1"/>
        </w:numPr>
        <w:ind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 xml:space="preserve">设境置疑，明确任务 导入：学校准备了两块清洁区让我们班和四年级选择，一块占校园清洁区总面积的2/9，另一块占1/4，若你去选你打算选哪块呢？ 生：选2/9那块！1/4那块！ 师：要知道选哪块才赚到便宜，就要先判断出哪块面积较小。那哪块面积较小呢？比较两块面积的大小就是要比较2/9与1/4的大小，你们能用自己的办法作出判断吗？ （学生小组探究比较方法，师巡视指导） （设计意图：用贴近学生生活且与其息息相关的话题导入，激发他们学习的兴趣，引领他们开展研究） </w:t>
      </w:r>
    </w:p>
    <w:p>
      <w:pPr>
        <w:numPr>
          <w:ilvl w:val="0"/>
          <w:numId w:val="1"/>
        </w:numPr>
        <w:ind w:left="0" w:leftChars="0"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 xml:space="preserve">讨论汇报，释疑解惑 师：谁来说说，2/9与1/4哪个分数小？ 生可能有以下三种方法：折纸法，化成分子相同的分数，化成分母相同的分数。 （鼓励学生自主探索，体现比较方法的多样性） 师：你们真行！探索出了三种方法，而且都能帮我们选出2/9那块清洁区较小。不过今天我们主要研究第三种方法，也就是将分母不同的分数转化成分母相同的分数的问题。 接下来顺势说出通分的概念，导生说出通分的依据，以及通分时要注意的问题，通分的好处。 </w:t>
      </w:r>
    </w:p>
    <w:p>
      <w:pPr>
        <w:numPr>
          <w:ilvl w:val="0"/>
          <w:numId w:val="1"/>
        </w:numPr>
        <w:ind w:left="0" w:leftChars="0"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即时巩固，升华提高 让生比较5/6和7/9的大小，并和同</w:t>
      </w:r>
      <w:r>
        <w:rPr>
          <w:rFonts w:hint="eastAsia" w:ascii="Tahoma" w:hAnsi="Tahoma" w:eastAsia="宋体" w:cs="Tahoma"/>
          <w:b w:val="0"/>
          <w:i w:val="0"/>
          <w:caps w:val="0"/>
          <w:color w:val="444444"/>
          <w:spacing w:val="0"/>
          <w:sz w:val="28"/>
          <w:szCs w:val="28"/>
          <w:shd w:val="clear" w:fill="FFFFFF"/>
          <w:lang w:eastAsia="zh-CN"/>
        </w:rPr>
        <w:t>学</w:t>
      </w:r>
      <w:r>
        <w:rPr>
          <w:rFonts w:ascii="Tahoma" w:hAnsi="Tahoma" w:eastAsia="Tahoma" w:cs="Tahoma"/>
          <w:b w:val="0"/>
          <w:i w:val="0"/>
          <w:caps w:val="0"/>
          <w:color w:val="444444"/>
          <w:spacing w:val="0"/>
          <w:sz w:val="28"/>
          <w:szCs w:val="28"/>
          <w:shd w:val="clear" w:fill="FFFFFF"/>
        </w:rPr>
        <w:t xml:space="preserve">交流自己的做法。 然后引导生答出：用6和9的公倍数54或它们的最小公倍数作分母，根据分数的基本性质将两个分数通分成分母相同的分数后再比较，同时师做相应的板书。 （这设计是想让学生亲历体验，并在探索的过程中发散思维，培养创新精神和实践能力） 师：以后在比较分数的大小时，就不需要画图、折纸等这么麻烦的方法了！那在比较分数的大小时，常会遇到哪几种类型？是不是每种类型都要通分后再比较呢？ 生：有三类，分子相同，分母不同;分母相同，分子不同；分子分母都不同。对于前两类不用通分，可以直接用以前的方法，即分子相同的分数比较大小，分母小的分数值就大，分母相同的分数比较大小，分子大的分数值就大。 （这个环节可以引导学生通过对所学的能容的总结和反思，将所学的知识条理化和系统化） </w:t>
      </w:r>
    </w:p>
    <w:p>
      <w:pPr>
        <w:numPr>
          <w:ilvl w:val="0"/>
          <w:numId w:val="1"/>
        </w:numPr>
        <w:ind w:left="0" w:leftChars="0" w:firstLine="560" w:firstLineChars="200"/>
        <w:rPr>
          <w:rFonts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 xml:space="preserve">练习巩固，加深理解 1、独立完成“试一试“。 2、比较下面各组分数的大小。 1/3（     ）5/9     3/4（     ）4/3    5/8（   ）11/8     6/7（    ）6/13 3、小明和小东同做10道计算题，小明2分钟做了8道，小东4分钟做了9道。谁做得快？ （这样的设计是为了了解生所掌握的比较分数大小的最基础的知识技能） </w:t>
      </w:r>
    </w:p>
    <w:p>
      <w:pPr>
        <w:numPr>
          <w:ilvl w:val="0"/>
          <w:numId w:val="1"/>
        </w:numPr>
        <w:ind w:left="0" w:leftChars="0" w:firstLine="560" w:firstLineChars="200"/>
        <w:rPr>
          <w:rFonts w:hint="default" w:ascii="Tahoma" w:hAnsi="Tahoma" w:eastAsia="Tahoma" w:cs="Tahoma"/>
          <w:b w:val="0"/>
          <w:i w:val="0"/>
          <w:caps w:val="0"/>
          <w:color w:val="444444"/>
          <w:spacing w:val="0"/>
          <w:sz w:val="28"/>
          <w:szCs w:val="28"/>
          <w:shd w:val="clear" w:fill="FFFFFF"/>
        </w:rPr>
      </w:pPr>
      <w:r>
        <w:rPr>
          <w:rFonts w:ascii="Tahoma" w:hAnsi="Tahoma" w:eastAsia="Tahoma" w:cs="Tahoma"/>
          <w:b w:val="0"/>
          <w:i w:val="0"/>
          <w:caps w:val="0"/>
          <w:color w:val="444444"/>
          <w:spacing w:val="0"/>
          <w:sz w:val="28"/>
          <w:szCs w:val="28"/>
          <w:shd w:val="clear" w:fill="FFFFFF"/>
        </w:rPr>
        <w:t>回顾交流，总结全课   </w:t>
      </w:r>
    </w:p>
    <w:p>
      <w:pPr>
        <w:numPr>
          <w:ilvl w:val="0"/>
          <w:numId w:val="0"/>
        </w:numPr>
        <w:ind w:leftChars="200"/>
        <w:rPr>
          <w:rFonts w:hint="eastAsia" w:ascii="Tahoma" w:hAnsi="Tahoma" w:eastAsia="宋体" w:cs="Tahoma"/>
          <w:b w:val="0"/>
          <w:i w:val="0"/>
          <w:caps w:val="0"/>
          <w:color w:val="444444"/>
          <w:spacing w:val="0"/>
          <w:sz w:val="28"/>
          <w:szCs w:val="28"/>
          <w:shd w:val="clear" w:fill="FFFFFF"/>
          <w:lang w:val="en-US" w:eastAsia="zh-CN"/>
        </w:rPr>
      </w:pPr>
      <w:r>
        <w:rPr>
          <w:rFonts w:hint="eastAsia" w:ascii="Tahoma" w:hAnsi="Tahoma" w:eastAsia="宋体" w:cs="Tahoma"/>
          <w:b w:val="0"/>
          <w:i w:val="0"/>
          <w:caps w:val="0"/>
          <w:color w:val="444444"/>
          <w:spacing w:val="0"/>
          <w:sz w:val="28"/>
          <w:szCs w:val="28"/>
          <w:shd w:val="clear" w:fill="FFFFFF"/>
          <w:lang w:val="en-US" w:eastAsia="zh-CN"/>
        </w:rPr>
        <w:t xml:space="preserve"> 通过本节课的学习，说一说你有什么收获和疑惑。</w:t>
      </w:r>
    </w:p>
    <w:p>
      <w:pPr>
        <w:numPr>
          <w:ilvl w:val="0"/>
          <w:numId w:val="1"/>
        </w:numPr>
        <w:ind w:left="0" w:leftChars="0" w:firstLine="560" w:firstLineChars="200"/>
        <w:rPr>
          <w:rFonts w:hint="eastAsia" w:ascii="Tahoma" w:hAnsi="Tahoma" w:eastAsia="宋体" w:cs="Tahoma"/>
          <w:b w:val="0"/>
          <w:i w:val="0"/>
          <w:caps w:val="0"/>
          <w:color w:val="444444"/>
          <w:spacing w:val="0"/>
          <w:sz w:val="28"/>
          <w:szCs w:val="28"/>
          <w:shd w:val="clear" w:fill="FFFFFF"/>
          <w:lang w:val="en-US" w:eastAsia="zh-CN"/>
        </w:rPr>
      </w:pPr>
      <w:r>
        <w:rPr>
          <w:rFonts w:hint="eastAsia" w:ascii="Tahoma" w:hAnsi="Tahoma" w:eastAsia="宋体" w:cs="Tahoma"/>
          <w:b w:val="0"/>
          <w:i w:val="0"/>
          <w:caps w:val="0"/>
          <w:color w:val="444444"/>
          <w:spacing w:val="0"/>
          <w:sz w:val="28"/>
          <w:szCs w:val="28"/>
          <w:shd w:val="clear" w:fill="FFFFFF"/>
          <w:lang w:val="en-US" w:eastAsia="zh-CN"/>
        </w:rPr>
        <w:t>作业</w:t>
      </w:r>
    </w:p>
    <w:p>
      <w:pPr>
        <w:numPr>
          <w:ilvl w:val="0"/>
          <w:numId w:val="0"/>
        </w:numPr>
        <w:ind w:leftChars="200"/>
        <w:rPr>
          <w:rFonts w:hint="eastAsia" w:ascii="Tahoma" w:hAnsi="Tahoma" w:eastAsia="宋体" w:cs="Tahoma"/>
          <w:b w:val="0"/>
          <w:i w:val="0"/>
          <w:caps w:val="0"/>
          <w:color w:val="444444"/>
          <w:spacing w:val="0"/>
          <w:sz w:val="28"/>
          <w:szCs w:val="28"/>
          <w:shd w:val="clear" w:fill="FFFFFF"/>
          <w:lang w:val="en-US" w:eastAsia="zh-CN"/>
        </w:rPr>
      </w:pPr>
      <w:r>
        <w:rPr>
          <w:rFonts w:hint="eastAsia" w:ascii="Tahoma" w:hAnsi="Tahoma" w:eastAsia="宋体" w:cs="Tahoma"/>
          <w:b w:val="0"/>
          <w:i w:val="0"/>
          <w:caps w:val="0"/>
          <w:color w:val="444444"/>
          <w:spacing w:val="0"/>
          <w:sz w:val="28"/>
          <w:szCs w:val="28"/>
          <w:shd w:val="clear" w:fill="FFFFFF"/>
          <w:lang w:val="en-US" w:eastAsia="zh-CN"/>
        </w:rPr>
        <w:t xml:space="preserve"> 选用课时作业</w:t>
      </w:r>
    </w:p>
    <w:p>
      <w:pPr>
        <w:numPr>
          <w:ilvl w:val="0"/>
          <w:numId w:val="0"/>
        </w:numPr>
        <w:rPr>
          <w:rFonts w:hint="eastAsia" w:ascii="Tahoma" w:hAnsi="Tahoma" w:eastAsia="宋体" w:cs="Tahoma"/>
          <w:b w:val="0"/>
          <w:i w:val="0"/>
          <w:caps w:val="0"/>
          <w:color w:val="444444"/>
          <w:spacing w:val="0"/>
          <w:sz w:val="28"/>
          <w:szCs w:val="28"/>
          <w:shd w:val="clear" w:fill="FFFFFF"/>
          <w:lang w:val="en-US" w:eastAsia="zh-CN"/>
        </w:rPr>
      </w:pPr>
      <w:r>
        <w:rPr>
          <w:rFonts w:hint="eastAsia" w:ascii="Tahoma" w:hAnsi="Tahoma" w:eastAsia="宋体" w:cs="Tahoma"/>
          <w:b w:val="0"/>
          <w:i w:val="0"/>
          <w:caps w:val="0"/>
          <w:color w:val="444444"/>
          <w:spacing w:val="0"/>
          <w:sz w:val="28"/>
          <w:szCs w:val="28"/>
          <w:shd w:val="clear" w:fill="FFFFFF"/>
          <w:lang w:val="en-US" w:eastAsia="zh-CN"/>
        </w:rPr>
        <w:t>板书设计</w:t>
      </w:r>
    </w:p>
    <w:p>
      <w:pPr>
        <w:numPr>
          <w:ilvl w:val="0"/>
          <w:numId w:val="0"/>
        </w:numPr>
        <w:rPr>
          <w:rFonts w:hint="eastAsia" w:ascii="Tahoma" w:hAnsi="Tahoma" w:eastAsia="宋体" w:cs="Tahoma"/>
          <w:b w:val="0"/>
          <w:i w:val="0"/>
          <w:caps w:val="0"/>
          <w:color w:val="444444"/>
          <w:spacing w:val="0"/>
          <w:sz w:val="28"/>
          <w:szCs w:val="28"/>
          <w:shd w:val="clear" w:fill="FFFFFF"/>
          <w:lang w:val="en-US" w:eastAsia="zh-CN"/>
        </w:rPr>
      </w:pPr>
      <w:r>
        <w:rPr>
          <w:rFonts w:hint="eastAsia" w:ascii="Tahoma" w:hAnsi="Tahoma" w:eastAsia="宋体" w:cs="Tahoma"/>
          <w:b w:val="0"/>
          <w:i w:val="0"/>
          <w:caps w:val="0"/>
          <w:color w:val="444444"/>
          <w:spacing w:val="0"/>
          <w:sz w:val="28"/>
          <w:szCs w:val="28"/>
          <w:shd w:val="clear" w:fill="FFFFFF"/>
          <w:lang w:val="en-US" w:eastAsia="zh-CN"/>
        </w:rPr>
        <w:t xml:space="preserve">                     分数的大小</w:t>
      </w:r>
    </w:p>
    <w:p>
      <w:pPr>
        <w:numPr>
          <w:ilvl w:val="0"/>
          <w:numId w:val="0"/>
        </w:numPr>
        <w:rPr>
          <w:rFonts w:hint="eastAsia" w:ascii="Tahoma" w:hAnsi="Tahoma" w:eastAsia="宋体" w:cs="Tahoma"/>
          <w:b w:val="0"/>
          <w:i w:val="0"/>
          <w:caps w:val="0"/>
          <w:color w:val="444444"/>
          <w:spacing w:val="0"/>
          <w:sz w:val="28"/>
          <w:szCs w:val="28"/>
          <w:shd w:val="clear" w:fill="FFFFFF"/>
          <w:lang w:val="en-US" w:eastAsia="zh-CN"/>
        </w:rPr>
      </w:pPr>
    </w:p>
    <w:p>
      <w:pPr>
        <w:numPr>
          <w:ilvl w:val="0"/>
          <w:numId w:val="0"/>
        </w:numPr>
        <w:rPr>
          <w:rFonts w:hint="eastAsia" w:ascii="Tahoma" w:hAnsi="Tahoma" w:eastAsia="宋体" w:cs="Tahoma"/>
          <w:b w:val="0"/>
          <w:i w:val="0"/>
          <w:caps w:val="0"/>
          <w:color w:val="444444"/>
          <w:spacing w:val="0"/>
          <w:sz w:val="28"/>
          <w:szCs w:val="28"/>
          <w:shd w:val="clear" w:fill="FFFFFF"/>
          <w:lang w:val="en-US" w:eastAsia="zh-CN"/>
        </w:rPr>
      </w:pPr>
      <w:r>
        <w:rPr>
          <w:rFonts w:hint="eastAsia" w:ascii="Tahoma" w:hAnsi="Tahoma" w:eastAsia="宋体" w:cs="Tahoma"/>
          <w:b w:val="0"/>
          <w:i w:val="0"/>
          <w:caps w:val="0"/>
          <w:color w:val="444444"/>
          <w:spacing w:val="0"/>
          <w:sz w:val="28"/>
          <w:szCs w:val="28"/>
          <w:shd w:val="clear" w:fill="FFFFFF"/>
          <w:lang w:val="en-US" w:eastAsia="zh-CN"/>
        </w:rPr>
        <w:t xml:space="preserve">      比较异分母分数的大小，可以把分母化相同也可以把分子化相同，为了以后的学习最好还是把分母化相同。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09437"/>
    <w:multiLevelType w:val="singleLevel"/>
    <w:tmpl w:val="6B9094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10ED4"/>
    <w:rsid w:val="08F40BBB"/>
    <w:rsid w:val="0B610ED4"/>
    <w:rsid w:val="48467D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2018-03-16T11:06:00Z</dcterms:created>
  <dc:creator>123456</dc:creator>
  <cp:lastModifiedBy>123456</cp:lastModifiedBy>
  <dcterms:modified xsi:type="dcterms:W3CDTF">2018-03-16T11:58:39Z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