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409" w:firstLineChars="800"/>
        <w:rPr>
          <w:rFonts w:hint="eastAsia" w:ascii="宋体" w:hAnsi="宋体" w:eastAsia="宋体" w:cs="宋体"/>
          <w:b/>
          <w:bCs/>
          <w:i w:val="0"/>
          <w:caps w:val="0"/>
          <w:color w:val="333333"/>
          <w:spacing w:val="0"/>
          <w:sz w:val="30"/>
          <w:szCs w:val="30"/>
          <w:bdr w:val="none" w:color="auto" w:sz="0" w:space="0"/>
          <w:lang w:val="en-US" w:eastAsia="zh-CN"/>
        </w:rPr>
      </w:pPr>
      <w:bookmarkStart w:id="0" w:name="_GoBack"/>
      <w:r>
        <w:rPr>
          <w:rFonts w:hint="eastAsia" w:ascii="宋体" w:hAnsi="宋体" w:eastAsia="宋体" w:cs="宋体"/>
          <w:b/>
          <w:bCs/>
          <w:i w:val="0"/>
          <w:caps w:val="0"/>
          <w:color w:val="333333"/>
          <w:spacing w:val="0"/>
          <w:sz w:val="30"/>
          <w:szCs w:val="30"/>
        </w:rPr>
        <w:t>《</w:t>
      </w:r>
      <w:r>
        <w:rPr>
          <w:rFonts w:hint="eastAsia" w:ascii="宋体" w:hAnsi="宋体" w:eastAsia="宋体" w:cs="宋体"/>
          <w:b/>
          <w:bCs/>
          <w:i w:val="0"/>
          <w:caps w:val="0"/>
          <w:color w:val="333333"/>
          <w:spacing w:val="0"/>
          <w:sz w:val="30"/>
          <w:szCs w:val="30"/>
          <w:bdr w:val="none" w:color="auto" w:sz="0" w:space="0"/>
          <w:lang w:val="en-US" w:eastAsia="zh-CN"/>
        </w:rPr>
        <w:t>雪地里的小画家</w:t>
      </w:r>
      <w:r>
        <w:rPr>
          <w:rFonts w:hint="eastAsia" w:ascii="宋体" w:hAnsi="宋体" w:eastAsia="宋体" w:cs="宋体"/>
          <w:b/>
          <w:bCs/>
          <w:i w:val="0"/>
          <w:caps w:val="0"/>
          <w:color w:val="333333"/>
          <w:spacing w:val="0"/>
          <w:sz w:val="30"/>
          <w:szCs w:val="30"/>
        </w:rPr>
        <w:t>》</w:t>
      </w:r>
      <w:r>
        <w:rPr>
          <w:rFonts w:hint="eastAsia" w:ascii="宋体" w:hAnsi="宋体" w:eastAsia="宋体" w:cs="宋体"/>
          <w:b/>
          <w:bCs/>
          <w:i w:val="0"/>
          <w:caps w:val="0"/>
          <w:color w:val="333333"/>
          <w:spacing w:val="0"/>
          <w:sz w:val="30"/>
          <w:szCs w:val="30"/>
          <w:lang w:eastAsia="zh-CN"/>
        </w:rPr>
        <w:t>教学设计</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360" w:firstLineChars="1400"/>
        <w:rPr>
          <w:rFonts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一、听歌导入，复习检查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1．播放歌曲《雪地里的小画家》。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大家一定会觉得很奇怪，《雪地里的小画家》原来还被编成了好听的歌曲。想不想学唱这首歌？ 大家今天一定要认真听课，积极发言，我们完成任务后就用剩下的时间学唱这首歌，好吗？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2．出示课件、依次检查生字，认读词语。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3．指名朗读课文，齐读课文。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设计意图：通过听课文歌曲再次激起学生学习课文的兴趣，同时用学唱歌曲激励学生认真听讲、积极发言，是吸引学生注意力的一个教学策略。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二、逐句学习，理解课文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齐读课文，找找这篇课文共几句话。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(一)学习第1、2句。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1．出示多媒体课件。学生自己读第1句，体会感叹号的读法。引导学生读出喜悦、惊喜的心情。指名读。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2．第2句联系课文和实际情况重点理解“一群”。(小鸡来了是不是“一群”？小狗来了是不是“一群”？小鸡、小狗、小鸭、小马都来了是不是“一群”？)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(二)学习第3句。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1．播放课件：白雪纷纷扬扬落下，伴随着美妙的轻音乐，小鸡、小狗、小鸭和小马分别在雪地留下清晰的“脚印”，学生看后再读文。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2．启发学生：你们读懂了什么？(学生畅所欲言)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3．教师出示图片，让学生观察动物踩出的脚印形状，指四名同学在准备好的课文图画贴上合适的脚印图案。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4．指导学生读课文第3句。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5．为什么他们画出的脚印不一样呢？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学生分组讨论，汇报结果，教师适时点拨。(他们脚的形状不同所以踩出的脚印也不同，小鸡是爪子，所以踩出的脚印像竹叶；小狗的爪有厚厚的肉垫，所以踩出的脚印像梅花；小鸭的脚中间有脚蹼，所以踩出的脚印像枫叶；小马的蹄子踩出的脚印像月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6．拓展教学：你知道还有哪些小动物还能画竹叶、枫叶、梅花和月牙？请你当小诗人来编一编、写一写。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(三)学习第4句。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1．孩子们，如果我们想画画要用笔和颜料画很长时间对不对？小动物们却不用，现在让我们齐读第4句，看看他们是怎样画得又快又好的。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2．你们从哪些地方读出小动物们画画非常简单，而且画得又快又好。(学生自由回答：不用颜料、不用笔、几步等。)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3．朗读这句话，你仿佛看见了什么，感觉到了什么？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4．指导读法：在轻快活泼的语调中，读出“小画家”们兴奋的心情及几步就能画成一幅画的自豪感。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(指名读、齐读、比读、表演读)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(四)学习第5句。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1．这些小动物们的画画得这么好，让人看着真喜欢。可是有一只小动物却没有来参加，你们知道是谁吗？(青蛙)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2．出示多媒体课件，学习齐读第5句。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3．教师指导学生读出疑问的语气。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(五)学习第6句。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1．青蛙为什么没来参加呢？他去串门了？还是在吃饭？(他在洞里睡着啦。)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2．青蛙真懒，大家都在画画儿，他居然睡觉，我们快去叫醒他，好吗？(不行，他正在冬眠。)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3．教师指名回答，适时点拨：什么是冬眠？还有哪些动物需要冬眠？(蛇、刺猬等动物也冬眠，借此检查学生课前预习情况。)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设计意图：朗读训练是语文教学中不可缺少的一项语言基本训练。一年级学生处在阅读的起始阶段，所以借助多媒体课件把学生带入课文情境，让学生在特定的情境中产生好奇心、求知欲，在跃跃欲试的状态下进行逐句阅读。在整个阅读过程中，学生始终保持童真童趣，从而产生真切的情感体验，读好课文并理解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三、回顾全文，熟读成诵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1．齐声有感情地朗读课文。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2．播放课件，学生根据情境背诵课文。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3．学生自编动作背诵课文。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设计意图：在活动中学习、在表演中学习，学生用动作呈现课文，用自己的语言表达课文，使多种感官参与学习，既能巩固知识，又能发展语言。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四、总结全文，学唱歌曲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1．说一说：学生谈谈通过今天的学习有哪些收获。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2．画一画：动手画，感知本课或学生知道的其他“小画家”的作品。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3．写一写：找到其他冬眠的小动物，按课文最后两句仿写诗句。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4．想一想：(1)雪地里还会来哪些新的“小画家”，他们会画出怎样的作品？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(2)还有哪些小动物没参加？为什么？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5．唱一唱：学唱《雪地里的小画家》。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设计意图：儿童好奇、好胜、好动，动手操作是最受儿童欢迎的教学形式，为此，在学生领悟教学重难点的基础上，让学生根据课文内容画“小画家”们的作品，重温课文内容；通过拓展仿写儿歌，培养说话写话能力；启发思考，突破课文难点；学唱歌曲，兑现课前诺言，养成良好的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教学反思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本课的成功之处一是教师利用欣赏雪景的课件，引导学生说说在雪地里的有趣的游戏等形式调动学生自主学习的兴趣，使学生从一开始就进入到一个积极展现自我的氛围中，让学生在整节课中都处于最佳的学习状态，在快乐中体验学习语文的乐趣。二是教师合理地开发课外学习资源。在课外延伸环节中设计了这样的问题“还有哪些动物像青蛙一样要冬眠？”之后让学生仿编诗句，把课文最后两句改成这些小动物的名字。在一问一答中，既提高了学生的语文能力，又激起了学生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2．不足之处：“不用颜料不用笔，几步就成一幅画。”朗读时体会这句话，给孩子们的体会时间不够充分，有些着急。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E2B01"/>
    <w:rsid w:val="62DE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2018-03-06T01:36:00Z</dcterms:created>
  <dc:creator>thsz</dc:creator>
  <cp:lastModifiedBy>thsz</cp:lastModifiedBy>
  <dcterms:modified xsi:type="dcterms:W3CDTF">2018-03-06T01:38:23Z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