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exact"/>
        <w:jc w:val="center"/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  <w:t>17</w:t>
      </w:r>
      <w:r>
        <w:t xml:space="preserve"> 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可贵的沉默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【教材分析】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《可贵的沉默》是一篇精读课文。主要内容是：上课时，老师从孩子们那里了解到，几乎所有的爸爸妈妈都知道自己孩子的生日并向他们祝贺，孩子们因此而感到骄傲和快乐；知道爸爸妈妈生日的孩子只有几个，而没有一个孩子向爸爸妈妈祝贺生日。强烈对比之下，孩子们沉默了，老师抓住这一契机，引导孩子们懂得了要关心父母，并学会以行动回报父母对自己的爱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课文以课堂教学进程为线索，以师生对话交流为主要形式，以孩子们的情绪变化为描写的主要内容：由兴奋、快乐到沉默，又从沉默渐渐回到热闹。抓住人物的神态、动作，进行细致、生动地描述从而再现场景，是本课一个突出的特点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【教学目标】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认识“迅、蕴、霎”等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个字，会写“贺、顾、迅”等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个字，能正确读写“祝贺、神气十足、左顾右盼”等词语。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正确、流利、有感情地朗读课文。体会抓住人物的神态、动作进行生动描写的方法，抄写自己喜欢的词语、句子。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读懂课文主要内容，感受父母对自己的爱，懂得关心父母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 xml:space="preserve"> 关心别人。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【教学重点】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理解孩子们的情绪变化，懂得关心别人。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【教学难点】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体会沉默的可贵。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【教学时数】二课时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【教学具准备】多媒体课件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【教学过程】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jc w:val="center"/>
      </w:pPr>
      <w:r>
        <w:rPr>
          <w:rFonts w:hint="eastAsia" w:ascii="宋体" w:hAnsi="宋体" w:eastAsia="宋体" w:cs="宋体"/>
          <w:sz w:val="24"/>
          <w:szCs w:val="24"/>
        </w:rPr>
        <w:t>第一课时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2" w:firstLineChars="200"/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一、 揭示课题，导入新课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板书课题：可贵的沉默。齐读课题。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 xml:space="preserve">说说什么是“沉默”、“可贵”？（沉默就是不说话；可贵：宝贵、珍贵） 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质疑。师：看到题目你想知道些什么？（是因为什么沉默？为什么说沉默是可贵的呢？谁沉默？在什么情况下沉默？……）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过渡：刚刚同学们的疑问，也是老师的疑问，那就让我们一起走进课文去解决我们的疑问吧。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2" w:firstLineChars="200"/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二、初读课文，整体感知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学生自由读课文，注意读准字音，读通句子。遇到难读的词语和长句子多读几遍。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检查生字词掌握情况。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）示出生字词，检查认读情况。（自由读、指名读、齐读）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 xml:space="preserve">纠正读音：“霎”“稚”“拙”为翘舌音；“烦”“犯”为前鼻音；蕴，读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y</w:t>
      </w:r>
      <w:r>
        <w:rPr>
          <w:rFonts w:hint="eastAsia" w:ascii="宋体" w:hAnsi="宋体" w:eastAsia="宋体" w:cs="宋体"/>
          <w:sz w:val="24"/>
          <w:szCs w:val="24"/>
        </w:rPr>
        <w:t>ù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n</w:t>
      </w:r>
      <w:r>
        <w:rPr>
          <w:rFonts w:hint="eastAsia" w:ascii="宋体" w:hAnsi="宋体" w:eastAsia="宋体" w:cs="宋体"/>
          <w:sz w:val="24"/>
          <w:szCs w:val="24"/>
        </w:rPr>
        <w:t xml:space="preserve">，不读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w</w:t>
      </w:r>
      <w:r>
        <w:rPr>
          <w:rFonts w:hint="eastAsia" w:ascii="宋体" w:hAnsi="宋体" w:eastAsia="宋体" w:cs="宋体"/>
          <w:sz w:val="24"/>
          <w:szCs w:val="24"/>
        </w:rPr>
        <w:t>ē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n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）同桌交流各自识记生字的方法。重点识记“顾、缓、稚、蕴、霎”。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组词：照顾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形近字（换偏旁）：暖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-</w:t>
      </w:r>
      <w:r>
        <w:rPr>
          <w:rFonts w:hint="eastAsia" w:ascii="宋体" w:hAnsi="宋体" w:eastAsia="宋体" w:cs="宋体"/>
          <w:sz w:val="24"/>
          <w:szCs w:val="24"/>
        </w:rPr>
        <w:t>缓、维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-</w:t>
      </w:r>
      <w:r>
        <w:rPr>
          <w:rFonts w:hint="eastAsia" w:ascii="宋体" w:hAnsi="宋体" w:eastAsia="宋体" w:cs="宋体"/>
          <w:sz w:val="24"/>
          <w:szCs w:val="24"/>
        </w:rPr>
        <w:t>稚、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归类识字：雪、霜、雷、霎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）你还读懂了哪些词语的意思？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异口同声：形容很多人说同样的话。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</w:pPr>
      <w:r>
        <w:rPr>
          <w:rFonts w:hint="eastAsia" w:ascii="宋体" w:hAnsi="宋体" w:eastAsia="宋体" w:cs="宋体"/>
          <w:sz w:val="24"/>
          <w:szCs w:val="24"/>
        </w:rPr>
        <w:t>　　骄傲：本文是自豪的意思。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</w:pPr>
      <w:r>
        <w:rPr>
          <w:rFonts w:hint="eastAsia" w:ascii="宋体" w:hAnsi="宋体" w:eastAsia="宋体" w:cs="宋体"/>
          <w:sz w:val="24"/>
          <w:szCs w:val="24"/>
        </w:rPr>
        <w:t>　　神气十足：形容十分得意而傲慢的样子。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</w:pPr>
      <w:r>
        <w:rPr>
          <w:rFonts w:hint="eastAsia" w:ascii="宋体" w:hAnsi="宋体" w:eastAsia="宋体" w:cs="宋体"/>
          <w:sz w:val="24"/>
          <w:szCs w:val="24"/>
        </w:rPr>
        <w:t>　　左顾右盼：向左右两边看。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</w:pPr>
      <w:r>
        <w:rPr>
          <w:rFonts w:hint="eastAsia" w:ascii="宋体" w:hAnsi="宋体" w:eastAsia="宋体" w:cs="宋体"/>
          <w:sz w:val="24"/>
          <w:szCs w:val="24"/>
        </w:rPr>
        <w:t>　　索性：直截了当，干脆。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</w:pPr>
      <w:r>
        <w:rPr>
          <w:rFonts w:hint="eastAsia" w:ascii="宋体" w:hAnsi="宋体" w:eastAsia="宋体" w:cs="宋体"/>
          <w:sz w:val="24"/>
          <w:szCs w:val="24"/>
        </w:rPr>
        <w:t>　　蕴藏：蓄积而未显露或未发掘。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</w:pPr>
      <w:r>
        <w:rPr>
          <w:rFonts w:hint="eastAsia" w:ascii="宋体" w:hAnsi="宋体" w:eastAsia="宋体" w:cs="宋体"/>
          <w:sz w:val="24"/>
          <w:szCs w:val="24"/>
        </w:rPr>
        <w:t>　　寂然无声：非常安静，没有声音。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</w:pPr>
      <w:r>
        <w:rPr>
          <w:rFonts w:hint="eastAsia" w:ascii="宋体" w:hAnsi="宋体" w:eastAsia="宋体" w:cs="宋体"/>
          <w:sz w:val="24"/>
          <w:szCs w:val="24"/>
        </w:rPr>
        <w:t>　　赦免：依法定程序减轻或免除对罪犯的刑罚。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</w:pPr>
      <w:r>
        <w:rPr>
          <w:rFonts w:hint="eastAsia" w:ascii="宋体" w:hAnsi="宋体" w:eastAsia="宋体" w:cs="宋体"/>
          <w:sz w:val="24"/>
          <w:szCs w:val="24"/>
        </w:rPr>
        <w:t>　　稚拙：幼稚笨拙。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）小结：同学们真棒，自己学会了这么多的知识。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再读课文，理清思路。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）指名读课文，思考课文讲了一件什么事？（读完后师生评价读书情况）</w:t>
      </w:r>
    </w:p>
    <w:p>
      <w:pPr>
        <w:pStyle w:val="2"/>
        <w:keepNext w:val="0"/>
        <w:keepLines w:val="0"/>
        <w:widowControl/>
        <w:suppressLineNumbers w:val="0"/>
        <w:spacing w:line="420" w:lineRule="exact"/>
      </w:pPr>
      <w:r>
        <w:rPr>
          <w:rFonts w:hint="eastAsia" w:ascii="宋体" w:hAnsi="宋体" w:eastAsia="宋体" w:cs="宋体"/>
          <w:sz w:val="24"/>
          <w:szCs w:val="24"/>
        </w:rPr>
        <w:t>主要内容：在一节课上，老师问家长给学生们过生日的情况，大家情绪热烈，滔滔不绝，可当老师问谁知道家长的生日时，教室里立刻沉默无声，在老师的引导下，学生们懂得了要回报父母对自己的爱。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）哪些自然段是写课上发生的事？哪些自然段写了课下发生的事？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/>
        </w:rPr>
        <w:t>A.</w:t>
      </w:r>
      <w:r>
        <w:rPr>
          <w:rFonts w:hint="eastAsia" w:ascii="宋体" w:hAnsi="宋体" w:eastAsia="宋体" w:cs="宋体"/>
          <w:sz w:val="24"/>
          <w:szCs w:val="24"/>
        </w:rPr>
        <w:t>小组合作学习。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/>
        </w:rPr>
        <w:t>B.</w:t>
      </w:r>
      <w:r>
        <w:rPr>
          <w:rFonts w:hint="eastAsia" w:ascii="宋体" w:hAnsi="宋体" w:eastAsia="宋体" w:cs="宋体"/>
          <w:sz w:val="24"/>
          <w:szCs w:val="24"/>
        </w:rPr>
        <w:t>全班交流。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课文按事情的发展顺序可以分为三段：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第一段：（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—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自然段）：写课上老师教育我们不能只会感受爱，还要知道回报父母的爱。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第二段：（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16</w:t>
      </w:r>
      <w:r>
        <w:rPr>
          <w:rFonts w:hint="eastAsia" w:ascii="宋体" w:hAnsi="宋体" w:eastAsia="宋体" w:cs="宋体"/>
          <w:sz w:val="24"/>
          <w:szCs w:val="24"/>
        </w:rPr>
        <w:t>自然段）：写家长会上，家长们的反映。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第三段：（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17</w:t>
      </w:r>
      <w:r>
        <w:rPr>
          <w:rFonts w:hint="eastAsia" w:ascii="宋体" w:hAnsi="宋体" w:eastAsia="宋体" w:cs="宋体"/>
          <w:sz w:val="24"/>
          <w:szCs w:val="24"/>
        </w:rPr>
        <w:t>自然段）：写“我”的感受。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）你读懂了什么？还有什么问题没能解决？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学生自由发言。（老师帮助学生理清文章的思路）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）小结：看来同学们都会提出问题了，很了不起，课下把不能解决的问题记在书上，下节课，让我们细细品读课文，相信你们在认真学习课文后一定会找到问题的答案。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2" w:firstLineChars="200"/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三、指导书写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出示本课的生字，学生认读。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学生观察，提醒大家写好字应注意什么？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重点指导：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“贺”的下半部是“贝”。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“顾”“烦”右边是“页”。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“迅”“速”“达”，有相同偏旁“之。“迅”的笔顺，“速”的“束”捺变成点，“达”的“大” 捺变成点。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479" w:leftChars="227"/>
      </w:pPr>
      <w:r>
        <w:rPr>
          <w:rFonts w:hint="eastAsia" w:ascii="宋体" w:hAnsi="宋体" w:eastAsia="宋体" w:cs="宋体"/>
          <w:sz w:val="24"/>
          <w:szCs w:val="24"/>
        </w:rPr>
        <w:t>“恰”“犯”“议”结构上都是左小右大，书写时应多加注意；</w:t>
      </w:r>
      <w:r>
        <w:rPr>
          <w:rFonts w:hint="eastAsia" w:ascii="宋体" w:hAnsi="宋体" w:eastAsia="宋体" w:cs="宋体"/>
          <w:sz w:val="24"/>
          <w:szCs w:val="24"/>
          <w:lang w:val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“稚”和“享”字应注意各部分的比例。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“复”的书写“日” 和 “暖”的“日”不同。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360" w:firstLineChars="150"/>
      </w:pPr>
      <w:r>
        <w:rPr>
          <w:rFonts w:hint="eastAsia" w:ascii="宋体" w:hAnsi="宋体" w:eastAsia="宋体" w:cs="宋体"/>
          <w:sz w:val="24"/>
          <w:szCs w:val="24"/>
        </w:rPr>
        <w:t>“享”与“亨”比较区别。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师范写，学生书写练习。（注意写字的姿势）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480"/>
      </w:pPr>
      <w:r>
        <w:rPr>
          <w:rFonts w:hint="eastAsia" w:ascii="宋体" w:hAnsi="宋体" w:eastAsia="宋体" w:cs="宋体"/>
          <w:sz w:val="24"/>
          <w:szCs w:val="24"/>
          <w:lang w:val="en-US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作业展示评议。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15B8F"/>
    <w:rsid w:val="5E415B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2017-06-09T14:10:00Z</dcterms:created>
  <dc:creator>Administrator</dc:creator>
  <cp:lastModifiedBy>Administrator</cp:lastModifiedBy>
  <dcterms:modified xsi:type="dcterms:W3CDTF">2017-06-09T14:11:14Z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