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444444"/>
          <w:spacing w:val="0"/>
          <w:sz w:val="48"/>
          <w:szCs w:val="48"/>
          <w:shd w:val="clear" w:fill="FFFFFF"/>
          <w:lang w:val="en-US" w:eastAsia="zh-CN"/>
        </w:rPr>
        <w:t>《商是几位数》的教</w:t>
      </w:r>
      <w:bookmarkStart w:id="0" w:name="_GoBack"/>
      <w:bookmarkEnd w:id="0"/>
      <w:r>
        <w:rPr>
          <w:rFonts w:hint="eastAsia" w:ascii="Tahoma" w:hAnsi="Tahoma" w:eastAsia="宋体" w:cs="Tahoma"/>
          <w:b/>
          <w:bCs/>
          <w:i w:val="0"/>
          <w:caps w:val="0"/>
          <w:color w:val="444444"/>
          <w:spacing w:val="0"/>
          <w:sz w:val="48"/>
          <w:szCs w:val="48"/>
          <w:shd w:val="clear" w:fill="FFFFFF"/>
          <w:lang w:val="en-US" w:eastAsia="zh-CN"/>
        </w:rPr>
        <w:t>学设计</w:t>
      </w:r>
    </w:p>
    <w:p>
      <w:p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学习目标：    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结合判断三位数除以一位数的商是几位数的过程，深刻理解除法的意义。    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借助两位数除以一位数的已有经验，探索并掌握三位数除以一位数的竖式笔算的方法。    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能用除法运算解决生活中的简单问题，发展应用意识。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教学重点：判断三位数除以一位数的商是几位数的过程。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教学难点：探索并掌握三位数除以一位数的竖式笔算的方法。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教学方法：谈话法、练习法、讨论法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教具准备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    课件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课时安排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    1课时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教学过程： 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导入新课</w:t>
      </w:r>
    </w:p>
    <w:p>
      <w:pPr>
        <w:numPr>
          <w:numId w:val="0"/>
        </w:numPr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38÷2=     52÷4=    72÷3=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  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58÷7=  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73÷6=    49÷2=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学生独立完成，教师巡视，强调格式书写的规范性。 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导学新课 出示课本主题图，引导学生观察。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理解图示内容，让学生找信息。让学生根据图示提出自己的问题，并与同桌交流自己的问题。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平均每时运行多少千米？怎样列出算式？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888÷6=（   ）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估一估商是几位数？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小组交流估计的方法，汇报结果。 （鼓励学生说出大胆的说出自己的想法，引导其他同学认真倾听）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方法一：600÷6=100,800÷6的商肯定比100大；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方法二：最小的三位数100×6=600,800比600多得多，所以商一定是三位数；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方法三：888÷6，百位上的8比6大。所以商一定是个三位数。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小结：被除数百位上的数大于或者等于除数，商就是三位数。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用竖式来算一算，注意书写格式。 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结合下面的图，说一说竖式每一步的意思。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小组合作交流，全班展示汇报。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先把600平均分成6份：600÷6=100，在竖式百位上商1。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再把240平均分成6份：240÷6=40，在竖式十位上商4。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最后把48平均分成6份：48÷6=8，在竖式个位上商8。 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先估一估商是几位数，再算一算。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565÷5=     456÷3=     784÷7=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算式1：百位上5等于5，所以商是三位数。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算式2：百位上4大于3，所以商是三位数。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算式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：百位上7等于7，所以商是三位数。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算一算，再验证是否正确，规范格式书写，数位对齐。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巩固练习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完成课本练一练的第1题。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看图结合问题说一说意思，学生先独立完成，在集体订正。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课堂小结 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这节课你学会了什么？你还有什么疑惑？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布置作业 </w:t>
      </w:r>
    </w:p>
    <w:p>
      <w:pPr>
        <w:numPr>
          <w:ilvl w:val="0"/>
          <w:numId w:val="5"/>
        </w:numPr>
        <w:tabs>
          <w:tab w:val="clear" w:pos="312"/>
        </w:tabs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课堂作业:完成课本练一练的第2、3题。     </w:t>
      </w:r>
    </w:p>
    <w:p>
      <w:pPr>
        <w:numPr>
          <w:ilvl w:val="0"/>
          <w:numId w:val="5"/>
        </w:numPr>
        <w:tabs>
          <w:tab w:val="clear" w:pos="312"/>
        </w:tabs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课后作业：练习册4,5页。 </w:t>
      </w:r>
    </w:p>
    <w:p>
      <w:pPr>
        <w:numPr>
          <w:ilvl w:val="0"/>
          <w:numId w:val="6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板书设计 </w:t>
      </w: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商是几位数</w:t>
      </w:r>
    </w:p>
    <w:p>
      <w:pPr>
        <w:numPr>
          <w:numId w:val="0"/>
        </w:numPr>
        <w:jc w:val="center"/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（被除数中没有0）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888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6=148</w:t>
      </w:r>
    </w:p>
    <w:p>
      <w:pPr>
        <w:numPr>
          <w:numId w:val="0"/>
        </w:numPr>
        <w:jc w:val="center"/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444444"/>
          <w:spacing w:val="0"/>
          <w:position w:val="-10"/>
          <w:sz w:val="28"/>
          <w:szCs w:val="28"/>
          <w:shd w:val="clear" w:fill="FFFFFF"/>
          <w:lang w:val="en-US" w:eastAsia="zh-CN"/>
        </w:rPr>
        <w:object>
          <v:shape id="_x0000_i1025" o:spt="75" type="#_x0000_t75" style="height:17pt;width:72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896E"/>
    <w:multiLevelType w:val="singleLevel"/>
    <w:tmpl w:val="5A9B89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9B8AB2"/>
    <w:multiLevelType w:val="singleLevel"/>
    <w:tmpl w:val="5A9B8AB2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9BB90B"/>
    <w:multiLevelType w:val="singleLevel"/>
    <w:tmpl w:val="5A9BB9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9BB977"/>
    <w:multiLevelType w:val="singleLevel"/>
    <w:tmpl w:val="5A9BB977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A9BB9AF"/>
    <w:multiLevelType w:val="singleLevel"/>
    <w:tmpl w:val="5A9BB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9BB9C9"/>
    <w:multiLevelType w:val="singleLevel"/>
    <w:tmpl w:val="5A9BB9C9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038D5"/>
    <w:rsid w:val="416C709D"/>
    <w:rsid w:val="44520492"/>
    <w:rsid w:val="68B67EE0"/>
    <w:rsid w:val="7E6F0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2018-03-04T10:15:13Z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