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FF0000"/>
          <w:sz w:val="24"/>
        </w:rPr>
      </w:pPr>
      <w:r>
        <w:rPr>
          <w:rFonts w:hint="eastAsia"/>
          <w:color w:val="FF0000"/>
          <w:sz w:val="24"/>
        </w:rPr>
        <w:t xml:space="preserve"> “国培计划(2017)”---河北省项目县小学骨干校长研修项目保定学院培训班</w:t>
      </w:r>
    </w:p>
    <w:p>
      <w:r>
        <w:t xml:space="preserve"> </w:t>
      </w:r>
      <w:r>
        <w:tab/>
      </w:r>
    </w:p>
    <w:p/>
    <w:p>
      <w:pPr>
        <w:jc w:val="center"/>
        <w:rPr>
          <w:rFonts w:hint="eastAsia" w:ascii="黑体" w:hAnsi="黑体" w:eastAsia="黑体"/>
          <w:color w:val="FF0000"/>
          <w:sz w:val="84"/>
          <w:szCs w:val="84"/>
        </w:rPr>
      </w:pPr>
      <w:r>
        <w:rPr>
          <w:rFonts w:hint="eastAsia" w:ascii="黑体" w:hAnsi="黑体" w:eastAsia="黑体"/>
          <w:color w:val="FF0000"/>
          <w:sz w:val="84"/>
          <w:szCs w:val="84"/>
        </w:rPr>
        <w:t>简　报</w:t>
      </w:r>
    </w:p>
    <w:p/>
    <w:p>
      <w:pPr>
        <w:rPr>
          <w:rFonts w:hint="eastAsia"/>
          <w:u w:val="single"/>
        </w:rPr>
      </w:pPr>
    </w:p>
    <w:p>
      <w:pPr>
        <w:rPr>
          <w:rFonts w:hint="eastAsia"/>
          <w:u w:val="single"/>
        </w:rPr>
      </w:pPr>
      <w:r>
        <w:rPr>
          <w:rFonts w:hint="eastAsia"/>
          <w:u w:val="single"/>
        </w:rPr>
        <w:t xml:space="preserve"> 主办：骨干校长培训班三班                         2018年3月26日　第2期  </w:t>
      </w:r>
    </w:p>
    <w:p>
      <w:r>
        <w:rPr>
          <w:rFonts w:hint="eastAsia"/>
        </w:rPr>
        <w:t xml:space="preserve">                  </w:t>
      </w:r>
    </w:p>
    <w:p>
      <w:pPr>
        <w:jc w:val="center"/>
        <w:rPr>
          <w:rFonts w:hint="eastAsia"/>
          <w:b/>
          <w:i/>
          <w:sz w:val="28"/>
          <w:szCs w:val="28"/>
        </w:rPr>
      </w:pPr>
      <w:r>
        <w:rPr>
          <w:rFonts w:hint="eastAsia"/>
          <w:b/>
          <w:i/>
          <w:sz w:val="28"/>
          <w:szCs w:val="28"/>
        </w:rPr>
        <w:t>本　期　要　目</w:t>
      </w:r>
    </w:p>
    <w:p>
      <w:pPr>
        <w:spacing w:line="480" w:lineRule="auto"/>
        <w:rPr>
          <w:rFonts w:hint="eastAsia"/>
          <w:b/>
          <w:color w:val="FF6600"/>
          <w:sz w:val="24"/>
        </w:rPr>
      </w:pPr>
      <w:r>
        <w:rPr>
          <w:rFonts w:hint="eastAsia"/>
          <w:b/>
          <w:color w:val="FF6600"/>
          <w:sz w:val="24"/>
        </w:rPr>
        <w:t>新闻快递</w:t>
      </w:r>
    </w:p>
    <w:p>
      <w:pPr>
        <w:spacing w:line="480" w:lineRule="auto"/>
        <w:rPr>
          <w:rFonts w:hint="eastAsia"/>
          <w:b/>
          <w:color w:val="000000"/>
          <w:sz w:val="24"/>
        </w:rPr>
      </w:pPr>
      <w:r>
        <w:rPr>
          <w:rFonts w:hint="eastAsia"/>
          <w:b/>
        </w:rPr>
        <w:t>◆</w:t>
      </w:r>
      <w:r>
        <w:rPr>
          <w:rFonts w:hint="eastAsia"/>
          <w:b/>
          <w:color w:val="000000"/>
          <w:sz w:val="24"/>
        </w:rPr>
        <w:t>“国培计划(2017)”---河北省项目县小学骨干校长研修项目保定学院培训班</w:t>
      </w:r>
    </w:p>
    <w:p>
      <w:pPr>
        <w:spacing w:line="480" w:lineRule="auto"/>
        <w:rPr>
          <w:rFonts w:hint="eastAsia"/>
          <w:b/>
          <w:color w:val="000000"/>
          <w:sz w:val="24"/>
        </w:rPr>
      </w:pPr>
      <w:r>
        <w:rPr>
          <w:rFonts w:hint="eastAsia"/>
          <w:b/>
          <w:color w:val="000000"/>
          <w:sz w:val="24"/>
        </w:rPr>
        <w:t>三班到石家庄金马教育集团现场观摩</w:t>
      </w:r>
    </w:p>
    <w:p>
      <w:pPr>
        <w:spacing w:line="480" w:lineRule="auto"/>
        <w:rPr>
          <w:rFonts w:hint="eastAsia"/>
          <w:b/>
          <w:color w:val="000000"/>
          <w:sz w:val="24"/>
        </w:rPr>
      </w:pPr>
      <w:r>
        <w:rPr>
          <w:rFonts w:hint="eastAsia"/>
          <w:b/>
        </w:rPr>
        <w:t>◆</w:t>
      </w:r>
      <w:r>
        <w:rPr>
          <w:rFonts w:hint="eastAsia"/>
          <w:b/>
          <w:color w:val="000000"/>
          <w:sz w:val="24"/>
        </w:rPr>
        <w:t>“国培计划(2017)”---河北省项目县小学骨干校长研修项目保定学院培训班</w:t>
      </w:r>
    </w:p>
    <w:p>
      <w:pPr>
        <w:spacing w:line="480" w:lineRule="auto"/>
        <w:rPr>
          <w:rFonts w:hint="eastAsia"/>
          <w:b/>
          <w:color w:val="000000"/>
          <w:sz w:val="24"/>
        </w:rPr>
      </w:pPr>
      <w:r>
        <w:rPr>
          <w:rFonts w:hint="eastAsia"/>
          <w:b/>
          <w:color w:val="000000"/>
          <w:sz w:val="24"/>
        </w:rPr>
        <w:t>三班召开联欢晚会</w:t>
      </w:r>
    </w:p>
    <w:p>
      <w:pPr>
        <w:spacing w:line="480" w:lineRule="auto"/>
        <w:rPr>
          <w:rFonts w:hint="eastAsia"/>
          <w:b/>
          <w:color w:val="000000"/>
          <w:sz w:val="24"/>
        </w:rPr>
      </w:pPr>
      <w:r>
        <w:rPr>
          <w:rFonts w:hint="eastAsia"/>
          <w:b/>
        </w:rPr>
        <w:t>◆</w:t>
      </w:r>
      <w:r>
        <w:rPr>
          <w:rFonts w:hint="eastAsia"/>
          <w:b/>
          <w:color w:val="000000"/>
          <w:sz w:val="24"/>
        </w:rPr>
        <w:t>“国培计划(2017)”---河北省项目县小学骨干校长研修项目保定学院培训班</w:t>
      </w:r>
    </w:p>
    <w:p>
      <w:pPr>
        <w:spacing w:line="480" w:lineRule="auto"/>
        <w:rPr>
          <w:rFonts w:hint="eastAsia"/>
          <w:b/>
          <w:color w:val="000000"/>
          <w:sz w:val="24"/>
        </w:rPr>
      </w:pPr>
      <w:r>
        <w:rPr>
          <w:rFonts w:hint="eastAsia"/>
          <w:b/>
          <w:color w:val="000000"/>
          <w:sz w:val="24"/>
        </w:rPr>
        <w:t>三班到涿州双语学校现场观摩</w:t>
      </w:r>
    </w:p>
    <w:p>
      <w:pPr>
        <w:spacing w:line="480" w:lineRule="auto"/>
        <w:rPr>
          <w:rFonts w:hint="eastAsia"/>
          <w:b/>
          <w:color w:val="FF0000"/>
          <w:sz w:val="24"/>
        </w:rPr>
      </w:pPr>
      <w:r>
        <w:rPr>
          <w:rFonts w:hint="eastAsia"/>
          <w:b/>
          <w:color w:val="FF0000"/>
          <w:sz w:val="24"/>
        </w:rPr>
        <w:t>专家风采</w:t>
      </w:r>
    </w:p>
    <w:p>
      <w:pPr>
        <w:spacing w:line="480" w:lineRule="auto"/>
        <w:rPr>
          <w:rFonts w:hint="eastAsia"/>
          <w:b/>
          <w:sz w:val="24"/>
        </w:rPr>
      </w:pPr>
      <w:r>
        <w:rPr>
          <w:rFonts w:hint="eastAsia"/>
          <w:b/>
          <w:sz w:val="24"/>
        </w:rPr>
        <w:t>◆授课教师简介</w:t>
      </w:r>
    </w:p>
    <w:p>
      <w:pPr>
        <w:spacing w:line="480" w:lineRule="auto"/>
        <w:rPr>
          <w:rFonts w:hint="eastAsia"/>
          <w:b/>
          <w:color w:val="FF0000"/>
          <w:sz w:val="24"/>
        </w:rPr>
      </w:pPr>
      <w:r>
        <w:rPr>
          <w:rFonts w:hint="eastAsia"/>
          <w:b/>
          <w:color w:val="FF0000"/>
          <w:sz w:val="24"/>
        </w:rPr>
        <w:t>培训心得</w:t>
      </w:r>
    </w:p>
    <w:p>
      <w:pPr>
        <w:spacing w:line="480" w:lineRule="auto"/>
        <w:rPr>
          <w:rFonts w:hint="eastAsia"/>
          <w:b/>
          <w:sz w:val="24"/>
        </w:rPr>
      </w:pPr>
      <w:r>
        <w:rPr>
          <w:rFonts w:hint="eastAsia"/>
          <w:b/>
          <w:sz w:val="24"/>
        </w:rPr>
        <w:t>◆教师幸福孩子们快乐是我们共同的期盼</w:t>
      </w:r>
    </w:p>
    <w:p>
      <w:pPr>
        <w:spacing w:line="480" w:lineRule="auto"/>
        <w:rPr>
          <w:rFonts w:hint="eastAsia"/>
          <w:b/>
          <w:sz w:val="24"/>
        </w:rPr>
      </w:pPr>
      <w:r>
        <w:rPr>
          <w:rFonts w:hint="eastAsia"/>
          <w:b/>
          <w:sz w:val="24"/>
        </w:rPr>
        <w:t>◆天净沙.国培</w:t>
      </w:r>
    </w:p>
    <w:p>
      <w:pPr>
        <w:spacing w:line="480" w:lineRule="auto"/>
        <w:rPr>
          <w:rFonts w:hint="eastAsia"/>
          <w:b/>
          <w:sz w:val="24"/>
        </w:rPr>
      </w:pPr>
      <w:r>
        <w:rPr>
          <w:rFonts w:hint="eastAsia"/>
          <w:b/>
          <w:sz w:val="24"/>
        </w:rPr>
        <w:t>◆我在保院按放了一个课桌</w:t>
      </w:r>
    </w:p>
    <w:p>
      <w:pPr>
        <w:spacing w:line="480" w:lineRule="auto"/>
        <w:rPr>
          <w:rFonts w:hint="eastAsia"/>
          <w:b/>
          <w:sz w:val="24"/>
        </w:rPr>
      </w:pPr>
    </w:p>
    <w:p>
      <w:pPr>
        <w:spacing w:line="480" w:lineRule="auto"/>
        <w:rPr>
          <w:rFonts w:hint="eastAsia"/>
          <w:b/>
          <w:sz w:val="24"/>
        </w:rPr>
      </w:pPr>
    </w:p>
    <w:p>
      <w:pPr>
        <w:spacing w:line="480" w:lineRule="auto"/>
        <w:rPr>
          <w:rFonts w:hint="eastAsia"/>
          <w:b/>
          <w:sz w:val="24"/>
        </w:rPr>
      </w:pPr>
    </w:p>
    <w:p>
      <w:pPr>
        <w:spacing w:line="480" w:lineRule="auto"/>
        <w:rPr>
          <w:rFonts w:hint="eastAsia"/>
          <w:b/>
          <w:sz w:val="24"/>
        </w:rPr>
      </w:pPr>
    </w:p>
    <w:p>
      <w:pPr>
        <w:rPr>
          <w:rFonts w:hint="eastAsia"/>
          <w:i/>
          <w:color w:val="FF0000"/>
          <w:sz w:val="28"/>
          <w:szCs w:val="28"/>
        </w:rPr>
      </w:pPr>
      <w:r>
        <w:rPr>
          <w:rFonts w:hint="eastAsia"/>
        </w:rPr>
        <w:t xml:space="preserve">                                  </w:t>
      </w:r>
      <w:r>
        <w:rPr>
          <w:rFonts w:hint="eastAsia"/>
          <w:i/>
          <w:color w:val="FF0000"/>
          <w:sz w:val="28"/>
          <w:szCs w:val="28"/>
        </w:rPr>
        <w:t xml:space="preserve"> 新闻快递</w:t>
      </w:r>
    </w:p>
    <w:p/>
    <w:p>
      <w:pPr>
        <w:spacing w:line="480" w:lineRule="auto"/>
        <w:jc w:val="center"/>
        <w:rPr>
          <w:rFonts w:hint="eastAsia"/>
          <w:b/>
          <w:sz w:val="24"/>
        </w:rPr>
      </w:pPr>
      <w:r>
        <w:rPr>
          <w:rFonts w:hint="eastAsia"/>
          <w:b/>
          <w:sz w:val="24"/>
        </w:rPr>
        <w:t>“国培计划(2017)”---河北省项目县小学骨干校长研修项目保定学院培训班</w:t>
      </w:r>
    </w:p>
    <w:p>
      <w:pPr>
        <w:spacing w:line="480" w:lineRule="auto"/>
        <w:jc w:val="center"/>
        <w:rPr>
          <w:rFonts w:hint="eastAsia"/>
          <w:b/>
          <w:sz w:val="24"/>
        </w:rPr>
      </w:pPr>
      <w:r>
        <w:rPr>
          <w:rFonts w:hint="eastAsia"/>
          <w:b/>
          <w:sz w:val="24"/>
        </w:rPr>
        <w:t>三班到石家庄金马教育集团现场观摩</w:t>
      </w:r>
    </w:p>
    <w:p>
      <w:pPr>
        <w:jc w:val="center"/>
        <w:rPr>
          <w:rFonts w:hint="eastAsia"/>
          <w:sz w:val="24"/>
        </w:rPr>
      </w:pPr>
      <w:r>
        <w:rPr>
          <w:rFonts w:hint="eastAsia"/>
          <w:sz w:val="24"/>
        </w:rPr>
        <w:t>邢台市邢台县   王振科</w:t>
      </w:r>
    </w:p>
    <w:p>
      <w:pPr>
        <w:spacing w:line="360" w:lineRule="auto"/>
        <w:rPr>
          <w:rFonts w:hint="eastAsia"/>
          <w:sz w:val="24"/>
        </w:rPr>
      </w:pPr>
      <w:r>
        <w:rPr>
          <w:rFonts w:hint="eastAsia"/>
          <w:sz w:val="24"/>
        </w:rPr>
        <w:t xml:space="preserve">    2018年3月26日上午，“国培计划(2017)”---河北省项目县小学骨干校长研</w:t>
      </w:r>
      <w:r>
        <w:drawing>
          <wp:anchor distT="0" distB="0" distL="114300" distR="114300" simplePos="0" relativeHeight="251649024" behindDoc="0" locked="0" layoutInCell="1" allowOverlap="1">
            <wp:simplePos x="0" y="0"/>
            <wp:positionH relativeFrom="column">
              <wp:posOffset>114300</wp:posOffset>
            </wp:positionH>
            <wp:positionV relativeFrom="paragraph">
              <wp:posOffset>0</wp:posOffset>
            </wp:positionV>
            <wp:extent cx="2190750" cy="2038350"/>
            <wp:effectExtent l="19050" t="0" r="0" b="0"/>
            <wp:wrapSquare wrapText="bothSides"/>
            <wp:docPr id="36" name="图片 36" descr="袁冠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袁冠贤"/>
                    <pic:cNvPicPr>
                      <a:picLocks noChangeAspect="1" noChangeArrowheads="1"/>
                    </pic:cNvPicPr>
                  </pic:nvPicPr>
                  <pic:blipFill>
                    <a:blip r:embed="rId4" cstate="print"/>
                    <a:srcRect/>
                    <a:stretch>
                      <a:fillRect/>
                    </a:stretch>
                  </pic:blipFill>
                  <pic:spPr>
                    <a:xfrm>
                      <a:off x="0" y="0"/>
                      <a:ext cx="2190750" cy="2038350"/>
                    </a:xfrm>
                    <a:prstGeom prst="rect">
                      <a:avLst/>
                    </a:prstGeom>
                    <a:noFill/>
                    <a:ln w="9525">
                      <a:noFill/>
                      <a:miter lim="800000"/>
                      <a:headEnd/>
                      <a:tailEnd/>
                    </a:ln>
                  </pic:spPr>
                </pic:pic>
              </a:graphicData>
            </a:graphic>
          </wp:anchor>
        </w:drawing>
      </w:r>
      <w:r>
        <w:rPr>
          <w:rFonts w:hint="eastAsia"/>
          <w:sz w:val="24"/>
        </w:rPr>
        <w:t>修项目保定学院培训班三班群体学员到石家庄金马教育集团进行现场观摩。</w:t>
      </w:r>
    </w:p>
    <w:p>
      <w:pPr>
        <w:spacing w:line="360" w:lineRule="auto"/>
        <w:rPr>
          <w:rFonts w:hint="eastAsia"/>
          <w:sz w:val="24"/>
        </w:rPr>
      </w:pPr>
      <w:bookmarkStart w:id="0" w:name="_GoBack"/>
      <w:r>
        <w:drawing>
          <wp:anchor distT="0" distB="0" distL="114300" distR="114300" simplePos="0" relativeHeight="251650048" behindDoc="0" locked="0" layoutInCell="1" allowOverlap="1">
            <wp:simplePos x="0" y="0"/>
            <wp:positionH relativeFrom="column">
              <wp:posOffset>-1654175</wp:posOffset>
            </wp:positionH>
            <wp:positionV relativeFrom="paragraph">
              <wp:posOffset>3368040</wp:posOffset>
            </wp:positionV>
            <wp:extent cx="3576320" cy="2546350"/>
            <wp:effectExtent l="0" t="0" r="5080" b="6350"/>
            <wp:wrapTopAndBottom/>
            <wp:docPr id="41" name="图片 41" descr="口风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口风琴"/>
                    <pic:cNvPicPr>
                      <a:picLocks noChangeAspect="1" noChangeArrowheads="1"/>
                    </pic:cNvPicPr>
                  </pic:nvPicPr>
                  <pic:blipFill>
                    <a:blip r:embed="rId5" cstate="print"/>
                    <a:srcRect/>
                    <a:stretch>
                      <a:fillRect/>
                    </a:stretch>
                  </pic:blipFill>
                  <pic:spPr>
                    <a:xfrm>
                      <a:off x="0" y="0"/>
                      <a:ext cx="3576320" cy="2546350"/>
                    </a:xfrm>
                    <a:prstGeom prst="rect">
                      <a:avLst/>
                    </a:prstGeom>
                    <a:noFill/>
                    <a:ln w="9525">
                      <a:noFill/>
                      <a:miter lim="800000"/>
                      <a:headEnd/>
                      <a:tailEnd/>
                    </a:ln>
                  </pic:spPr>
                </pic:pic>
              </a:graphicData>
            </a:graphic>
          </wp:anchor>
        </w:drawing>
      </w:r>
      <w:bookmarkEnd w:id="0"/>
      <w:r>
        <w:drawing>
          <wp:anchor distT="0" distB="0" distL="114300" distR="114300" simplePos="0" relativeHeight="251648000" behindDoc="0" locked="0" layoutInCell="1" allowOverlap="1">
            <wp:simplePos x="0" y="0"/>
            <wp:positionH relativeFrom="column">
              <wp:posOffset>552450</wp:posOffset>
            </wp:positionH>
            <wp:positionV relativeFrom="paragraph">
              <wp:posOffset>1089660</wp:posOffset>
            </wp:positionV>
            <wp:extent cx="2400300" cy="2305050"/>
            <wp:effectExtent l="19050" t="0" r="0" b="0"/>
            <wp:wrapSquare wrapText="bothSides"/>
            <wp:docPr id="35" name="图片 35" descr="王全乐点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王全乐点评1"/>
                    <pic:cNvPicPr>
                      <a:picLocks noChangeAspect="1" noChangeArrowheads="1"/>
                    </pic:cNvPicPr>
                  </pic:nvPicPr>
                  <pic:blipFill>
                    <a:blip r:embed="rId6" cstate="print"/>
                    <a:srcRect/>
                    <a:stretch>
                      <a:fillRect/>
                    </a:stretch>
                  </pic:blipFill>
                  <pic:spPr>
                    <a:xfrm>
                      <a:off x="0" y="0"/>
                      <a:ext cx="2400300" cy="2305050"/>
                    </a:xfrm>
                    <a:prstGeom prst="rect">
                      <a:avLst/>
                    </a:prstGeom>
                    <a:noFill/>
                    <a:ln w="9525">
                      <a:noFill/>
                      <a:miter lim="800000"/>
                      <a:headEnd/>
                      <a:tailEnd/>
                    </a:ln>
                  </pic:spPr>
                </pic:pic>
              </a:graphicData>
            </a:graphic>
          </wp:anchor>
        </w:drawing>
      </w:r>
      <w:r>
        <w:rPr>
          <w:rFonts w:hint="eastAsia"/>
          <w:sz w:val="24"/>
        </w:rPr>
        <w:t>三班的全体学员，在王全乐主任及王红娟、柏华两位白主任的带领下，乘车赶往石家庄金马集团现场观摩。在金马，李平校长致欢迎词，袁冠贤校长作了《用心灵唤醒心灵，用生命滋养生命》的讲座。袁校长就教师队伍建设的问题从五个方面进行了详细阐述。使各位校长收益颇多。会后王全乐教授做了精彩点评：有理有力，可思可用。全体校长一致认同。下午在金马小学的安排下全体校长对部分课堂进行了现场观摩，对学校的社团活动进行了参观学习。.</w:t>
      </w:r>
    </w:p>
    <w:p>
      <w:pPr>
        <w:rPr>
          <w:rFonts w:hint="eastAsia"/>
          <w:color w:val="000000"/>
        </w:rPr>
      </w:pPr>
    </w:p>
    <w:p>
      <w:pPr>
        <w:spacing w:line="480" w:lineRule="auto"/>
        <w:jc w:val="center"/>
        <w:rPr>
          <w:rFonts w:hint="eastAsia"/>
          <w:b/>
          <w:color w:val="000000"/>
          <w:sz w:val="24"/>
        </w:rPr>
      </w:pPr>
      <w:r>
        <w:rPr>
          <w:rFonts w:hint="eastAsia"/>
          <w:b/>
          <w:color w:val="000000"/>
          <w:sz w:val="24"/>
        </w:rPr>
        <w:t>国培计划(2017)”---河北省项目县小学骨干校长研修项目保定学院培训班</w:t>
      </w:r>
    </w:p>
    <w:p>
      <w:pPr>
        <w:spacing w:line="480" w:lineRule="auto"/>
        <w:jc w:val="center"/>
        <w:rPr>
          <w:rFonts w:hint="eastAsia"/>
          <w:b/>
          <w:color w:val="000000"/>
          <w:sz w:val="24"/>
        </w:rPr>
      </w:pPr>
      <w:r>
        <w:rPr>
          <w:rFonts w:hint="eastAsia"/>
          <w:b/>
          <w:color w:val="000000"/>
          <w:sz w:val="24"/>
        </w:rPr>
        <w:t>三班召开联欢晚会</w:t>
      </w:r>
    </w:p>
    <w:p>
      <w:pPr>
        <w:spacing w:line="480" w:lineRule="auto"/>
        <w:jc w:val="center"/>
        <w:rPr>
          <w:rFonts w:hint="eastAsia" w:ascii="华文行楷" w:eastAsia="华文行楷"/>
          <w:b/>
          <w:color w:val="000000"/>
          <w:sz w:val="24"/>
        </w:rPr>
      </w:pPr>
      <w:r>
        <w:rPr>
          <w:rFonts w:hint="eastAsia" w:ascii="华文行楷" w:eastAsia="华文行楷"/>
          <w:sz w:val="24"/>
        </w:rPr>
        <w:t>邢台市临西县    张  丽</w:t>
      </w:r>
    </w:p>
    <w:p>
      <w:pPr>
        <w:tabs>
          <w:tab w:val="left" w:pos="1302"/>
        </w:tabs>
        <w:rPr>
          <w:rFonts w:hint="eastAsia"/>
          <w:color w:val="000000"/>
        </w:rPr>
      </w:pPr>
    </w:p>
    <w:p>
      <w:pPr>
        <w:spacing w:line="360" w:lineRule="auto"/>
        <w:ind w:firstLine="420" w:firstLineChars="200"/>
        <w:rPr>
          <w:rFonts w:hint="eastAsia"/>
          <w:sz w:val="24"/>
        </w:rPr>
      </w:pPr>
      <w:r>
        <w:drawing>
          <wp:anchor distT="0" distB="0" distL="114300" distR="114300" simplePos="0" relativeHeight="251660288" behindDoc="0" locked="0" layoutInCell="1" allowOverlap="1">
            <wp:simplePos x="0" y="0"/>
            <wp:positionH relativeFrom="column">
              <wp:posOffset>3200400</wp:posOffset>
            </wp:positionH>
            <wp:positionV relativeFrom="paragraph">
              <wp:posOffset>1783080</wp:posOffset>
            </wp:positionV>
            <wp:extent cx="2171700" cy="1629410"/>
            <wp:effectExtent l="19050" t="0" r="0" b="0"/>
            <wp:wrapSquare wrapText="bothSides"/>
            <wp:docPr id="52" name="图片 52" descr="微信图片_20180328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180328202110"/>
                    <pic:cNvPicPr>
                      <a:picLocks noChangeAspect="1" noChangeArrowheads="1"/>
                    </pic:cNvPicPr>
                  </pic:nvPicPr>
                  <pic:blipFill>
                    <a:blip r:embed="rId7" cstate="print"/>
                    <a:srcRect/>
                    <a:stretch>
                      <a:fillRect/>
                    </a:stretch>
                  </pic:blipFill>
                  <pic:spPr>
                    <a:xfrm>
                      <a:off x="0" y="0"/>
                      <a:ext cx="2171700" cy="162941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057400" cy="1543050"/>
            <wp:effectExtent l="19050" t="0" r="0" b="0"/>
            <wp:wrapSquare wrapText="bothSides"/>
            <wp:docPr id="53" name="图片 53" descr="微信图片_2018032820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180328203345"/>
                    <pic:cNvPicPr>
                      <a:picLocks noChangeAspect="1" noChangeArrowheads="1"/>
                    </pic:cNvPicPr>
                  </pic:nvPicPr>
                  <pic:blipFill>
                    <a:blip r:embed="rId8" cstate="print"/>
                    <a:srcRect/>
                    <a:stretch>
                      <a:fillRect/>
                    </a:stretch>
                  </pic:blipFill>
                  <pic:spPr>
                    <a:xfrm>
                      <a:off x="0" y="0"/>
                      <a:ext cx="2057400" cy="1543050"/>
                    </a:xfrm>
                    <a:prstGeom prst="rect">
                      <a:avLst/>
                    </a:prstGeom>
                    <a:noFill/>
                    <a:ln w="9525">
                      <a:noFill/>
                      <a:miter lim="800000"/>
                      <a:headEnd/>
                      <a:tailEnd/>
                    </a:ln>
                  </pic:spPr>
                </pic:pic>
              </a:graphicData>
            </a:graphic>
          </wp:anchor>
        </w:drawing>
      </w:r>
      <w:r>
        <w:rPr>
          <w:rFonts w:hint="eastAsia"/>
          <w:sz w:val="24"/>
        </w:rPr>
        <w:t>为丰富学员们的校园文化生活，营造文明健康的学习氛围，增进学员之间的互相了解，2018年3月27日晚，三班的全体师生，在211教室开展了一次别开生面的联欢晚会。联欢晚会在两位班主任的支持下，班委们精心组织和编排，并由学员们自行开展。</w:t>
      </w:r>
    </w:p>
    <w:p>
      <w:pPr>
        <w:spacing w:line="360" w:lineRule="auto"/>
        <w:ind w:firstLine="480" w:firstLineChars="200"/>
        <w:rPr>
          <w:rFonts w:hint="eastAsia"/>
          <w:sz w:val="24"/>
        </w:rPr>
      </w:pPr>
      <w:r>
        <w:rPr>
          <w:rFonts w:hint="eastAsia"/>
          <w:sz w:val="24"/>
        </w:rPr>
        <w:t>同学们热情高涨，积极参与，充分发挥特长展示自我，表演自己最拿手的节目，还邀请敬爱的班主任一起游戏、歌唱。悠扬的歌声、铿锵的朗诵、欢快的小游戏等犹如一场盛大的宴会在211教室进行了直播。晚会的开展点缀了我们紧张的学习生活，使整个班级充满了欢乐、祥和与温馨的气氛。</w:t>
      </w:r>
    </w:p>
    <w:p>
      <w:pPr>
        <w:spacing w:line="360" w:lineRule="auto"/>
        <w:ind w:firstLine="420" w:firstLineChars="200"/>
        <w:rPr>
          <w:rFonts w:hint="eastAsia"/>
          <w:sz w:val="24"/>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99060</wp:posOffset>
            </wp:positionV>
            <wp:extent cx="2057400" cy="1556385"/>
            <wp:effectExtent l="19050" t="0" r="0" b="0"/>
            <wp:wrapSquare wrapText="bothSides"/>
            <wp:docPr id="54" name="图片 54" descr="微信图片_2018032820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180328202332"/>
                    <pic:cNvPicPr>
                      <a:picLocks noChangeAspect="1" noChangeArrowheads="1"/>
                    </pic:cNvPicPr>
                  </pic:nvPicPr>
                  <pic:blipFill>
                    <a:blip r:embed="rId9" cstate="print"/>
                    <a:srcRect/>
                    <a:stretch>
                      <a:fillRect/>
                    </a:stretch>
                  </pic:blipFill>
                  <pic:spPr>
                    <a:xfrm>
                      <a:off x="0" y="0"/>
                      <a:ext cx="2057400" cy="1556385"/>
                    </a:xfrm>
                    <a:prstGeom prst="rect">
                      <a:avLst/>
                    </a:prstGeom>
                    <a:noFill/>
                    <a:ln w="9525">
                      <a:noFill/>
                      <a:miter lim="800000"/>
                      <a:headEnd/>
                      <a:tailEnd/>
                    </a:ln>
                  </pic:spPr>
                </pic:pic>
              </a:graphicData>
            </a:graphic>
          </wp:anchor>
        </w:drawing>
      </w:r>
      <w:r>
        <w:drawing>
          <wp:anchor distT="0" distB="0" distL="114300" distR="114300" simplePos="0" relativeHeight="251663360" behindDoc="0" locked="0" layoutInCell="1" allowOverlap="1">
            <wp:simplePos x="0" y="0"/>
            <wp:positionH relativeFrom="column">
              <wp:posOffset>3200400</wp:posOffset>
            </wp:positionH>
            <wp:positionV relativeFrom="paragraph">
              <wp:posOffset>198120</wp:posOffset>
            </wp:positionV>
            <wp:extent cx="2063750" cy="1485900"/>
            <wp:effectExtent l="19050" t="0" r="0" b="0"/>
            <wp:wrapSquare wrapText="bothSides"/>
            <wp:docPr id="56" name="图片 56" descr="微信图片_2018032820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180328202416"/>
                    <pic:cNvPicPr>
                      <a:picLocks noChangeAspect="1" noChangeArrowheads="1"/>
                    </pic:cNvPicPr>
                  </pic:nvPicPr>
                  <pic:blipFill>
                    <a:blip r:embed="rId10" cstate="print"/>
                    <a:srcRect/>
                    <a:stretch>
                      <a:fillRect/>
                    </a:stretch>
                  </pic:blipFill>
                  <pic:spPr>
                    <a:xfrm>
                      <a:off x="0" y="0"/>
                      <a:ext cx="2063750" cy="1485900"/>
                    </a:xfrm>
                    <a:prstGeom prst="rect">
                      <a:avLst/>
                    </a:prstGeom>
                    <a:noFill/>
                    <a:ln w="9525">
                      <a:noFill/>
                      <a:miter lim="800000"/>
                      <a:headEnd/>
                      <a:tailEnd/>
                    </a:ln>
                  </pic:spPr>
                </pic:pic>
              </a:graphicData>
            </a:graphic>
          </wp:anchor>
        </w:drawing>
      </w:r>
      <w:r>
        <w:rPr>
          <w:rFonts w:hint="eastAsia"/>
          <w:sz w:val="24"/>
        </w:rPr>
        <w:t>此次联欢会，以放松心情，增进感情，鼓舞士气，营造团结和谐的氛围为宗旨，激励学员间团结、奋进、求实、创新，使同学们身心得到了放松，丰富了班级文化生活，增强了班级的凝聚力，也充分展现了三班的校长们积极进取、奋发向上的良好精神风貌。</w:t>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spacing w:line="480" w:lineRule="auto"/>
        <w:jc w:val="center"/>
        <w:rPr>
          <w:rFonts w:hint="eastAsia"/>
          <w:b/>
          <w:color w:val="000000"/>
          <w:sz w:val="24"/>
        </w:rPr>
      </w:pPr>
      <w:r>
        <w:rPr>
          <w:rFonts w:hint="eastAsia"/>
          <w:b/>
          <w:color w:val="000000"/>
          <w:sz w:val="24"/>
        </w:rPr>
        <w:t>“国培计划(2017)”---河北省项目县小学骨干校长研修项目保定学院培训班</w:t>
      </w:r>
    </w:p>
    <w:p>
      <w:pPr>
        <w:spacing w:line="480" w:lineRule="auto"/>
        <w:jc w:val="center"/>
        <w:rPr>
          <w:rFonts w:hint="eastAsia"/>
          <w:b/>
          <w:color w:val="000000"/>
          <w:sz w:val="24"/>
        </w:rPr>
      </w:pPr>
      <w:r>
        <w:rPr>
          <w:rFonts w:hint="eastAsia"/>
          <w:b/>
          <w:color w:val="000000"/>
          <w:sz w:val="24"/>
        </w:rPr>
        <w:t>三班到涿州双语学校现场观摩</w:t>
      </w:r>
    </w:p>
    <w:p>
      <w:pPr>
        <w:jc w:val="center"/>
        <w:rPr>
          <w:rFonts w:hint="eastAsia" w:ascii="华文行楷" w:eastAsia="华文行楷"/>
          <w:sz w:val="24"/>
        </w:rPr>
      </w:pPr>
      <w:r>
        <w:rPr>
          <w:rFonts w:hint="eastAsia" w:ascii="华文行楷" w:eastAsia="华文行楷"/>
          <w:sz w:val="24"/>
        </w:rPr>
        <w:t>邢台市邢台县   王振科</w:t>
      </w:r>
    </w:p>
    <w:p>
      <w:pPr>
        <w:spacing w:line="480" w:lineRule="auto"/>
        <w:ind w:firstLine="420" w:firstLineChars="200"/>
        <w:rPr>
          <w:rFonts w:hint="eastAsia"/>
          <w:b/>
          <w:color w:val="000000"/>
          <w:sz w:val="24"/>
        </w:rPr>
      </w:pPr>
      <w:r>
        <w:drawing>
          <wp:anchor distT="0" distB="0" distL="114300" distR="114300" simplePos="0" relativeHeight="251664384" behindDoc="0" locked="0" layoutInCell="1" allowOverlap="1">
            <wp:simplePos x="0" y="0"/>
            <wp:positionH relativeFrom="column">
              <wp:posOffset>114300</wp:posOffset>
            </wp:positionH>
            <wp:positionV relativeFrom="paragraph">
              <wp:posOffset>297180</wp:posOffset>
            </wp:positionV>
            <wp:extent cx="2319020" cy="1733550"/>
            <wp:effectExtent l="19050" t="0" r="5080" b="0"/>
            <wp:wrapSquare wrapText="bothSides"/>
            <wp:docPr id="61" name="图片 61" descr="微信图片_2018032820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180328202534"/>
                    <pic:cNvPicPr>
                      <a:picLocks noChangeAspect="1" noChangeArrowheads="1"/>
                    </pic:cNvPicPr>
                  </pic:nvPicPr>
                  <pic:blipFill>
                    <a:blip r:embed="rId11" cstate="print"/>
                    <a:srcRect/>
                    <a:stretch>
                      <a:fillRect/>
                    </a:stretch>
                  </pic:blipFill>
                  <pic:spPr>
                    <a:xfrm>
                      <a:off x="0" y="0"/>
                      <a:ext cx="2319020" cy="1733550"/>
                    </a:xfrm>
                    <a:prstGeom prst="rect">
                      <a:avLst/>
                    </a:prstGeom>
                    <a:noFill/>
                    <a:ln w="9525">
                      <a:noFill/>
                      <a:miter lim="800000"/>
                      <a:headEnd/>
                      <a:tailEnd/>
                    </a:ln>
                  </pic:spPr>
                </pic:pic>
              </a:graphicData>
            </a:graphic>
          </wp:anchor>
        </w:drawing>
      </w:r>
      <w:r>
        <w:rPr>
          <w:rFonts w:hint="eastAsia"/>
          <w:sz w:val="24"/>
        </w:rPr>
        <w:t>为了</w:t>
      </w:r>
      <w:r>
        <w:rPr>
          <w:sz w:val="24"/>
        </w:rPr>
        <w:t>进一步提高</w:t>
      </w:r>
      <w:r>
        <w:rPr>
          <w:rFonts w:hint="eastAsia"/>
          <w:sz w:val="24"/>
        </w:rPr>
        <w:t>参加国培的校长们增强理论联系实际</w:t>
      </w:r>
      <w:r>
        <w:rPr>
          <w:sz w:val="24"/>
        </w:rPr>
        <w:t>的</w:t>
      </w:r>
      <w:r>
        <w:rPr>
          <w:rFonts w:hint="eastAsia"/>
          <w:sz w:val="24"/>
        </w:rPr>
        <w:t>能力</w:t>
      </w:r>
      <w:r>
        <w:rPr>
          <w:sz w:val="24"/>
        </w:rPr>
        <w:t>，</w:t>
      </w:r>
      <w:r>
        <w:rPr>
          <w:rFonts w:hint="eastAsia"/>
          <w:sz w:val="24"/>
        </w:rPr>
        <w:t>3月28日</w:t>
      </w:r>
      <w:r>
        <w:rPr>
          <w:sz w:val="24"/>
        </w:rPr>
        <w:t>，</w:t>
      </w:r>
      <w:r>
        <w:rPr>
          <w:rFonts w:hint="eastAsia"/>
          <w:sz w:val="24"/>
        </w:rPr>
        <w:t>河北省项目县小学骨干校长研修项目保定学院培训班三班</w:t>
      </w:r>
      <w:r>
        <w:rPr>
          <w:sz w:val="24"/>
        </w:rPr>
        <w:t>赴涿州双语学校参观学习。</w:t>
      </w:r>
      <w:r>
        <w:rPr>
          <w:rFonts w:hint="eastAsia"/>
          <w:sz w:val="24"/>
        </w:rPr>
        <w:t>一天</w:t>
      </w:r>
      <w:r>
        <w:rPr>
          <w:sz w:val="24"/>
        </w:rPr>
        <w:t>的紧张学习使学员们开阔了眼界，坚定了信心，更触发了对教育管理工作深刻的思考，增强了办好人民满意教育的责任感与自信心。</w:t>
      </w:r>
    </w:p>
    <w:p>
      <w:pPr>
        <w:spacing w:line="360" w:lineRule="auto"/>
        <w:ind w:firstLine="420" w:firstLineChars="200"/>
        <w:rPr>
          <w:sz w:val="24"/>
        </w:rPr>
      </w:pPr>
      <w:r>
        <w:drawing>
          <wp:anchor distT="0" distB="0" distL="114300" distR="114300" simplePos="0" relativeHeight="251666432" behindDoc="0" locked="0" layoutInCell="1" allowOverlap="1">
            <wp:simplePos x="0" y="0"/>
            <wp:positionH relativeFrom="column">
              <wp:posOffset>2857500</wp:posOffset>
            </wp:positionH>
            <wp:positionV relativeFrom="paragraph">
              <wp:posOffset>594360</wp:posOffset>
            </wp:positionV>
            <wp:extent cx="2743200" cy="2057400"/>
            <wp:effectExtent l="19050" t="0" r="0" b="0"/>
            <wp:wrapSquare wrapText="bothSides"/>
            <wp:docPr id="63" name="图片 63" descr="微信图片_201803282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180328211201"/>
                    <pic:cNvPicPr>
                      <a:picLocks noChangeAspect="1" noChangeArrowheads="1"/>
                    </pic:cNvPicPr>
                  </pic:nvPicPr>
                  <pic:blipFill>
                    <a:blip r:embed="rId12" cstate="print"/>
                    <a:srcRect/>
                    <a:stretch>
                      <a:fillRect/>
                    </a:stretch>
                  </pic:blipFill>
                  <pic:spPr>
                    <a:xfrm>
                      <a:off x="0" y="0"/>
                      <a:ext cx="2743200" cy="2057400"/>
                    </a:xfrm>
                    <a:prstGeom prst="rect">
                      <a:avLst/>
                    </a:prstGeom>
                    <a:noFill/>
                    <a:ln w="9525">
                      <a:noFill/>
                      <a:miter lim="800000"/>
                      <a:headEnd/>
                      <a:tailEnd/>
                    </a:ln>
                  </pic:spPr>
                </pic:pic>
              </a:graphicData>
            </a:graphic>
          </wp:anchor>
        </w:drawing>
      </w:r>
      <w:r>
        <w:rPr>
          <w:sz w:val="24"/>
        </w:rPr>
        <w:t> 涿州市双语学校建于2003年，在短短的</w:t>
      </w:r>
      <w:r>
        <w:rPr>
          <w:rFonts w:hint="eastAsia"/>
          <w:sz w:val="24"/>
        </w:rPr>
        <w:t>15</w:t>
      </w:r>
      <w:r>
        <w:rPr>
          <w:sz w:val="24"/>
        </w:rPr>
        <w:t>年间，实现了跨越式发展，成为涿州的品牌学校。</w:t>
      </w:r>
      <w:r>
        <w:rPr>
          <w:rFonts w:hint="eastAsia"/>
          <w:sz w:val="24"/>
        </w:rPr>
        <w:t>15</w:t>
      </w:r>
      <w:r>
        <w:rPr>
          <w:sz w:val="24"/>
        </w:rPr>
        <w:t>年来，学校</w:t>
      </w:r>
      <w:r>
        <w:rPr>
          <w:rFonts w:hint="eastAsia"/>
          <w:sz w:val="24"/>
        </w:rPr>
        <w:t>在张会超校长的带领下，</w:t>
      </w:r>
      <w:r>
        <w:rPr>
          <w:sz w:val="24"/>
        </w:rPr>
        <w:t>不断探索、实践和总结“双语成功教育”办学理念，形成了“教师发展学校、学校成全学生、学生成就教师”的科学办学模式，校园环境建设也彰显特色，颇具风格。</w:t>
      </w:r>
    </w:p>
    <w:p>
      <w:pPr>
        <w:spacing w:line="360" w:lineRule="auto"/>
        <w:ind w:firstLine="480" w:firstLineChars="200"/>
        <w:rPr>
          <w:sz w:val="24"/>
        </w:rPr>
      </w:pPr>
      <w:r>
        <w:rPr>
          <w:sz w:val="24"/>
        </w:rPr>
        <w:t>临出发前，</w:t>
      </w:r>
      <w:r>
        <w:rPr>
          <w:rFonts w:hint="eastAsia"/>
          <w:sz w:val="24"/>
        </w:rPr>
        <w:t>班主任王红娟老师</w:t>
      </w:r>
      <w:r>
        <w:rPr>
          <w:sz w:val="24"/>
        </w:rPr>
        <w:t>对学员进行了培训，明确了此次培训的目的和意义，并强调了此行的纪律，保障了此次学习的顺利进行。学员按计划参观了双语学校的环境。学校图腾、辉煌柱、成功石、小动物萌世界、微笑路、师生长廊、责任苑……学校的每一处细节，都让学员们感受到了涿州双语学校节约、环保、仁爱、德信的中心设计理念。而令学员们印象最深的更是包括感恩、安全、生命教育等在内的20条主题长廊以及</w:t>
      </w:r>
      <w:r>
        <w:rPr>
          <w:rFonts w:hint="eastAsia"/>
          <w:sz w:val="24"/>
        </w:rPr>
        <w:t>岩石展馆</w:t>
      </w:r>
      <w:r>
        <w:rPr>
          <w:sz w:val="24"/>
        </w:rPr>
        <w:t>、</w:t>
      </w:r>
      <w:r>
        <w:rPr>
          <w:rFonts w:hint="eastAsia"/>
          <w:sz w:val="24"/>
        </w:rPr>
        <w:t>射箭室</w:t>
      </w:r>
      <w:r>
        <w:rPr>
          <w:sz w:val="24"/>
        </w:rPr>
        <w:t>、</w:t>
      </w:r>
      <w:r>
        <w:rPr>
          <w:rFonts w:hint="eastAsia"/>
          <w:sz w:val="24"/>
        </w:rPr>
        <w:t>图书</w:t>
      </w:r>
      <w:r>
        <w:rPr>
          <w:sz w:val="24"/>
        </w:rPr>
        <w:t>室等多处特色专用教室。在这些场所，无一处不体现着“文化治校”的教育精髓。</w:t>
      </w:r>
      <w:r>
        <w:rPr>
          <w:rFonts w:hint="eastAsia"/>
          <w:sz w:val="24"/>
        </w:rPr>
        <w:t>——</w:t>
      </w:r>
      <w:r>
        <w:rPr>
          <w:sz w:val="24"/>
        </w:rPr>
        <w:t>  “让每个孩子都能找到属于自己的成功”</w:t>
      </w:r>
      <w:r>
        <w:rPr>
          <w:rFonts w:hint="eastAsia"/>
          <w:sz w:val="24"/>
        </w:rPr>
        <w:t>。</w:t>
      </w:r>
      <w:r>
        <w:rPr>
          <w:sz w:val="24"/>
        </w:rPr>
        <w:t>涿州双语学校的张会超校长，向学员作了题为《</w:t>
      </w:r>
      <w:r>
        <w:rPr>
          <w:rFonts w:hint="eastAsia"/>
          <w:sz w:val="24"/>
        </w:rPr>
        <w:t>依法构建科学的办学思想文化体系</w:t>
      </w:r>
      <w:r>
        <w:rPr>
          <w:sz w:val="24"/>
        </w:rPr>
        <w:t>》的讲座，在长达</w:t>
      </w:r>
      <w:r>
        <w:rPr>
          <w:rFonts w:hint="eastAsia"/>
          <w:sz w:val="24"/>
        </w:rPr>
        <w:t>近</w:t>
      </w:r>
      <w:r>
        <w:rPr>
          <w:sz w:val="24"/>
        </w:rPr>
        <w:t>三个小时的讲座中，张会超校长幽默的语言、睿智的思考、深刻的见解，让</w:t>
      </w:r>
      <w:r>
        <w:drawing>
          <wp:anchor distT="0" distB="0" distL="114300" distR="114300" simplePos="0" relativeHeight="251665408" behindDoc="0" locked="0" layoutInCell="1" allowOverlap="1">
            <wp:simplePos x="0" y="0"/>
            <wp:positionH relativeFrom="column">
              <wp:posOffset>-114300</wp:posOffset>
            </wp:positionH>
            <wp:positionV relativeFrom="paragraph">
              <wp:posOffset>198120</wp:posOffset>
            </wp:positionV>
            <wp:extent cx="2287905" cy="1715135"/>
            <wp:effectExtent l="19050" t="0" r="0" b="0"/>
            <wp:wrapSquare wrapText="bothSides"/>
            <wp:docPr id="62" name="图片 62" descr="微信图片_201803282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180328202539"/>
                    <pic:cNvPicPr>
                      <a:picLocks noChangeAspect="1" noChangeArrowheads="1"/>
                    </pic:cNvPicPr>
                  </pic:nvPicPr>
                  <pic:blipFill>
                    <a:blip r:embed="rId13" cstate="print"/>
                    <a:srcRect/>
                    <a:stretch>
                      <a:fillRect/>
                    </a:stretch>
                  </pic:blipFill>
                  <pic:spPr>
                    <a:xfrm>
                      <a:off x="0" y="0"/>
                      <a:ext cx="2287905" cy="1715135"/>
                    </a:xfrm>
                    <a:prstGeom prst="rect">
                      <a:avLst/>
                    </a:prstGeom>
                    <a:noFill/>
                    <a:ln w="9525">
                      <a:noFill/>
                      <a:miter lim="800000"/>
                      <a:headEnd/>
                      <a:tailEnd/>
                    </a:ln>
                  </pic:spPr>
                </pic:pic>
              </a:graphicData>
            </a:graphic>
          </wp:anchor>
        </w:drawing>
      </w:r>
      <w:r>
        <w:rPr>
          <w:sz w:val="24"/>
        </w:rPr>
        <w:t>学员们领略了一位教育家的风采，同时也引发大家联系自己的工作实际，对学校的教育教学管理、教师队伍发展等问题进行深入的思考。 “什么是教育？什么是学习？学校教育的实质是什么？新颁布的教育方针与以前相比有什么不同？原因在哪里？……”一连串的设问和解答，引发了学员对原本司空见惯现象的深深的思考</w:t>
      </w:r>
      <w:r>
        <w:rPr>
          <w:rFonts w:hint="eastAsia"/>
          <w:sz w:val="24"/>
        </w:rPr>
        <w:t>，</w:t>
      </w:r>
      <w:r>
        <w:rPr>
          <w:sz w:val="24"/>
        </w:rPr>
        <w:t>张校长站在文化的高度，用一个个鲜活的事例，生动阐述了一位教育引领者的思想和做法，令每位学员不断回味、不断思考……</w:t>
      </w:r>
    </w:p>
    <w:p>
      <w:pPr>
        <w:spacing w:line="360" w:lineRule="auto"/>
        <w:ind w:firstLine="420" w:firstLineChars="200"/>
        <w:rPr>
          <w:sz w:val="24"/>
        </w:rPr>
      </w:pPr>
      <w:r>
        <w:drawing>
          <wp:anchor distT="0" distB="0" distL="114300" distR="114300" simplePos="0" relativeHeight="251667456" behindDoc="0" locked="0" layoutInCell="1" allowOverlap="1">
            <wp:simplePos x="0" y="0"/>
            <wp:positionH relativeFrom="column">
              <wp:posOffset>2743200</wp:posOffset>
            </wp:positionH>
            <wp:positionV relativeFrom="paragraph">
              <wp:posOffset>-693420</wp:posOffset>
            </wp:positionV>
            <wp:extent cx="2514600" cy="1885950"/>
            <wp:effectExtent l="19050" t="0" r="0" b="0"/>
            <wp:wrapSquare wrapText="bothSides"/>
            <wp:docPr id="64" name="图片 6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
                    <pic:cNvPicPr>
                      <a:picLocks noChangeAspect="1" noChangeArrowheads="1"/>
                    </pic:cNvPicPr>
                  </pic:nvPicPr>
                  <pic:blipFill>
                    <a:blip r:embed="rId14" cstate="print"/>
                    <a:srcRect/>
                    <a:stretch>
                      <a:fillRect/>
                    </a:stretch>
                  </pic:blipFill>
                  <pic:spPr>
                    <a:xfrm>
                      <a:off x="0" y="0"/>
                      <a:ext cx="2514600" cy="1885950"/>
                    </a:xfrm>
                    <a:prstGeom prst="rect">
                      <a:avLst/>
                    </a:prstGeom>
                    <a:noFill/>
                    <a:ln w="9525">
                      <a:noFill/>
                      <a:miter lim="800000"/>
                      <a:headEnd/>
                      <a:tailEnd/>
                    </a:ln>
                  </pic:spPr>
                </pic:pic>
              </a:graphicData>
            </a:graphic>
          </wp:anchor>
        </w:drawing>
      </w:r>
      <w:r>
        <w:rPr>
          <w:sz w:val="24"/>
        </w:rPr>
        <w:t>   本次涿州之行，以多样的形式、丰富的内容、新颖的理念给大家留下了深刻的印象，也在每一位</w:t>
      </w:r>
      <w:r>
        <w:rPr>
          <w:rFonts w:hint="eastAsia"/>
          <w:sz w:val="24"/>
        </w:rPr>
        <w:t>校长</w:t>
      </w:r>
      <w:r>
        <w:rPr>
          <w:sz w:val="24"/>
        </w:rPr>
        <w:t>的心底种下了一粒信念和担当的种子，这颗种子将在今后的工作和学习中不断萌发生长，将会在不久的明天为教育这片沃土带来更丰硕的收获和希望！</w:t>
      </w:r>
    </w:p>
    <w:p>
      <w:pPr>
        <w:spacing w:line="360" w:lineRule="auto"/>
        <w:ind w:firstLine="480" w:firstLineChars="200"/>
        <w:rPr>
          <w:sz w:val="24"/>
        </w:rPr>
      </w:pPr>
    </w:p>
    <w:p>
      <w:pPr>
        <w:spacing w:line="360" w:lineRule="auto"/>
        <w:ind w:firstLine="480" w:firstLineChars="200"/>
        <w:rPr>
          <w:sz w:val="24"/>
        </w:rPr>
      </w:pPr>
      <w:r>
        <w:rPr>
          <w:sz w:val="24"/>
        </w:rPr>
        <w:pict>
          <v:shape id="_x0000_i1025" o:spt="75" type="#_x0000_t75" style="height:24.2pt;width:24.2pt;" filled="f" o:preferrelative="t" stroked="f" coordsize="21600,21600">
            <v:path/>
            <v:fill on="f" focussize="0,0"/>
            <v:stroke on="f" joinstyle="miter"/>
            <v:imagedata o:title=""/>
            <o:lock v:ext="edit" aspectratio="t"/>
            <w10:wrap type="none"/>
            <w10:anchorlock/>
          </v:shape>
        </w:pict>
      </w:r>
    </w:p>
    <w:p>
      <w:pPr>
        <w:spacing w:line="360" w:lineRule="auto"/>
        <w:ind w:firstLine="480" w:firstLineChars="200"/>
        <w:rPr>
          <w:sz w:val="24"/>
        </w:rPr>
      </w:pPr>
      <w:r>
        <w:rPr>
          <w:sz w:val="24"/>
        </w:rPr>
        <w:pict>
          <v:shape id="_x0000_i1026" o:spt="75" type="#_x0000_t75" style="height:24.2pt;width:24.2pt;" filled="f" o:preferrelative="t" stroked="f" coordsize="21600,21600">
            <v:path/>
            <v:fill on="f" focussize="0,0"/>
            <v:stroke on="f" joinstyle="miter"/>
            <v:imagedata o:title=""/>
            <o:lock v:ext="edit" aspectratio="t"/>
            <w10:wrap type="none"/>
            <w10:anchorlock/>
          </v:shape>
        </w:pict>
      </w:r>
    </w:p>
    <w:p>
      <w:pPr>
        <w:spacing w:line="360" w:lineRule="auto"/>
        <w:ind w:firstLine="480" w:firstLineChars="200"/>
        <w:rPr>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r>
        <w:rPr>
          <w:rFonts w:hint="eastAsia"/>
          <w:color w:val="000000"/>
        </w:rPr>
        <w:t>.</w:t>
      </w:r>
    </w:p>
    <w:p>
      <w:pPr>
        <w:rPr>
          <w:rFonts w:hint="eastAsia"/>
          <w:b/>
          <w:i/>
          <w:color w:val="FF0000"/>
          <w:sz w:val="28"/>
          <w:szCs w:val="28"/>
        </w:rPr>
      </w:pPr>
      <w:r>
        <w:rPr>
          <w:rFonts w:hint="eastAsia"/>
          <w:b/>
          <w:i/>
          <w:color w:val="FF0000"/>
          <w:sz w:val="28"/>
          <w:szCs w:val="28"/>
        </w:rPr>
        <w:t>专家风采</w:t>
      </w:r>
    </w:p>
    <w:p>
      <w:pPr>
        <w:spacing w:line="360" w:lineRule="auto"/>
        <w:rPr>
          <w:rFonts w:hint="eastAsia"/>
          <w:sz w:val="24"/>
        </w:rPr>
      </w:pPr>
      <w:r>
        <w:drawing>
          <wp:anchor distT="0" distB="0" distL="114300" distR="114300" simplePos="0" relativeHeight="251651072" behindDoc="0" locked="0" layoutInCell="1" allowOverlap="1">
            <wp:simplePos x="0" y="0"/>
            <wp:positionH relativeFrom="column">
              <wp:posOffset>-114300</wp:posOffset>
            </wp:positionH>
            <wp:positionV relativeFrom="paragraph">
              <wp:posOffset>0</wp:posOffset>
            </wp:positionV>
            <wp:extent cx="1714500" cy="1602740"/>
            <wp:effectExtent l="19050" t="0" r="0" b="0"/>
            <wp:wrapSquare wrapText="bothSides"/>
            <wp:docPr id="43" name="图片 43" descr="袁冠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袁冠贤"/>
                    <pic:cNvPicPr>
                      <a:picLocks noChangeAspect="1" noChangeArrowheads="1"/>
                    </pic:cNvPicPr>
                  </pic:nvPicPr>
                  <pic:blipFill>
                    <a:blip r:embed="rId15" cstate="print"/>
                    <a:srcRect/>
                    <a:stretch>
                      <a:fillRect/>
                    </a:stretch>
                  </pic:blipFill>
                  <pic:spPr>
                    <a:xfrm>
                      <a:off x="0" y="0"/>
                      <a:ext cx="1714500" cy="1602740"/>
                    </a:xfrm>
                    <a:prstGeom prst="rect">
                      <a:avLst/>
                    </a:prstGeom>
                    <a:noFill/>
                    <a:ln w="9525">
                      <a:noFill/>
                      <a:miter lim="800000"/>
                      <a:headEnd/>
                      <a:tailEnd/>
                    </a:ln>
                  </pic:spPr>
                </pic:pic>
              </a:graphicData>
            </a:graphic>
          </wp:anchor>
        </w:drawing>
      </w:r>
      <w:r>
        <w:rPr>
          <w:rFonts w:hint="eastAsia"/>
          <w:sz w:val="24"/>
        </w:rPr>
        <w:t>袁冠贤中共党员,金马小学教育集团校长,1987年参加工作,2008年3月调入金马小学任党支部书记、校长,曾荣获全国骨干校长、全国优秀小学校长、河北省教育工作先进个人、河北省骨干校长、石家庄首届百佳校长、石家庄市德育工作先进个人、裕华区区管拔尖人才、裕华区首届“十佳”校长等荣誉称号。工作中,用科学发展观及先进的办学理念统领全局,带领集团187名教职工,弘扬自尊、自信、自立、自强精神,打造出一支师德高尚、业务精湛、乐于服务甘于奉献的教师团队,教育教学成绩得到家长的赞誉,受到各级领导的好评,办在省会享有良好的社会声誉。</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r>
        <w:drawing>
          <wp:anchor distT="0" distB="0" distL="114300" distR="114300" simplePos="0" relativeHeight="251652096" behindDoc="0" locked="0" layoutInCell="1" allowOverlap="1">
            <wp:simplePos x="0" y="0"/>
            <wp:positionH relativeFrom="column">
              <wp:posOffset>3810</wp:posOffset>
            </wp:positionH>
            <wp:positionV relativeFrom="paragraph">
              <wp:posOffset>14605</wp:posOffset>
            </wp:positionV>
            <wp:extent cx="2053590" cy="1541780"/>
            <wp:effectExtent l="19050" t="0" r="3810" b="0"/>
            <wp:wrapSquare wrapText="bothSides"/>
            <wp:docPr id="44" name="图片 44" descr="刘副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刘副营"/>
                    <pic:cNvPicPr>
                      <a:picLocks noChangeAspect="1" noChangeArrowheads="1"/>
                    </pic:cNvPicPr>
                  </pic:nvPicPr>
                  <pic:blipFill>
                    <a:blip r:embed="rId16" cstate="print"/>
                    <a:srcRect/>
                    <a:stretch>
                      <a:fillRect/>
                    </a:stretch>
                  </pic:blipFill>
                  <pic:spPr>
                    <a:xfrm>
                      <a:off x="0" y="0"/>
                      <a:ext cx="2053590" cy="1541780"/>
                    </a:xfrm>
                    <a:prstGeom prst="rect">
                      <a:avLst/>
                    </a:prstGeom>
                    <a:noFill/>
                    <a:ln w="9525">
                      <a:noFill/>
                      <a:miter lim="800000"/>
                      <a:headEnd/>
                      <a:tailEnd/>
                    </a:ln>
                  </pic:spPr>
                </pic:pic>
              </a:graphicData>
            </a:graphic>
          </wp:anchor>
        </w:drawing>
      </w:r>
      <w:r>
        <w:rPr>
          <w:rFonts w:hint="eastAsia"/>
          <w:sz w:val="24"/>
        </w:rPr>
        <w:t>刘福颖中学高级教师,一级校长。现任天津市东提头中学校长兼党支部书记,曾获得全国模范教师、全国师德标兵全国五一劳动奖章、天津市劳动模范、北辰区第一届名班主任等荣誉称号。她时刻把“让农村的孩子就近享受优质教育为学生终身发展莫基”作为己任,在学校管理、文化建设师资培训等方面做了大胆探素与尝试,教育教学成绩名列全区前茅,体育、艺术、德育、教师专业发展、后勤管理更是在北辰区名列前位学校曾被评为全国初中质量建设先进单位、天津市实验教学管理工作先进集体天津市师德建设先进单位、天津市中小学行为规范示范校。.</w:t>
      </w:r>
    </w:p>
    <w:p>
      <w:pPr>
        <w:spacing w:line="360" w:lineRule="auto"/>
        <w:rPr>
          <w:rFonts w:hint="eastAsia"/>
          <w:sz w:val="24"/>
        </w:rPr>
      </w:pPr>
    </w:p>
    <w:p>
      <w:pPr>
        <w:spacing w:line="360" w:lineRule="auto"/>
        <w:rPr>
          <w:rFonts w:hint="eastAsia"/>
          <w:sz w:val="24"/>
        </w:rPr>
      </w:pPr>
      <w: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2053590" cy="1542415"/>
            <wp:effectExtent l="19050" t="0" r="3810" b="0"/>
            <wp:wrapSquare wrapText="bothSides"/>
            <wp:docPr id="45" name="图片 45" descr="韩素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韩素兰6"/>
                    <pic:cNvPicPr>
                      <a:picLocks noChangeAspect="1" noChangeArrowheads="1"/>
                    </pic:cNvPicPr>
                  </pic:nvPicPr>
                  <pic:blipFill>
                    <a:blip r:embed="rId17" cstate="print"/>
                    <a:srcRect/>
                    <a:stretch>
                      <a:fillRect/>
                    </a:stretch>
                  </pic:blipFill>
                  <pic:spPr>
                    <a:xfrm>
                      <a:off x="0" y="0"/>
                      <a:ext cx="2053590" cy="1542415"/>
                    </a:xfrm>
                    <a:prstGeom prst="rect">
                      <a:avLst/>
                    </a:prstGeom>
                    <a:noFill/>
                    <a:ln w="9525">
                      <a:noFill/>
                      <a:miter lim="800000"/>
                      <a:headEnd/>
                      <a:tailEnd/>
                    </a:ln>
                  </pic:spPr>
                </pic:pic>
              </a:graphicData>
            </a:graphic>
          </wp:anchor>
        </w:drawing>
      </w:r>
      <w:r>
        <w:rPr>
          <w:rFonts w:hint="eastAsia"/>
          <w:sz w:val="24"/>
        </w:rPr>
        <w:t>韩素兰教授,保定学院继续教有部副主任,河北省教师培训团队专家库成员。河北省教师教育学会理事,中国教育学会农村教育分会理事。长期从事中小学教师维续数育及各级(国家、省、市级)骨干教师培训工作,主讲(中小学教师教育科研》、《有效观课议课》、《课例研修助准教师专业成长》、《中(小)学教师专业标准解读》等专题主持研究《中学教学量化指标体系研究》、《实践性课程师资校本培养研究)等课题,发表论文30余篇。.</w:t>
      </w:r>
    </w:p>
    <w:p>
      <w:pPr>
        <w:spacing w:line="360" w:lineRule="auto"/>
        <w:rPr>
          <w:rFonts w:hint="eastAsia"/>
          <w:sz w:val="24"/>
        </w:rPr>
      </w:pPr>
    </w:p>
    <w:p>
      <w:pPr>
        <w:spacing w:line="360" w:lineRule="auto"/>
        <w:rPr>
          <w:rFonts w:hint="eastAsia"/>
          <w:sz w:val="24"/>
        </w:rPr>
      </w:pPr>
      <w:r>
        <w:drawing>
          <wp:anchor distT="0" distB="0" distL="114300" distR="114300" simplePos="0" relativeHeight="251654144" behindDoc="0" locked="0" layoutInCell="1" allowOverlap="1">
            <wp:simplePos x="0" y="0"/>
            <wp:positionH relativeFrom="column">
              <wp:posOffset>3810</wp:posOffset>
            </wp:positionH>
            <wp:positionV relativeFrom="paragraph">
              <wp:posOffset>57785</wp:posOffset>
            </wp:positionV>
            <wp:extent cx="1596390" cy="1529080"/>
            <wp:effectExtent l="19050" t="0" r="3810" b="0"/>
            <wp:wrapSquare wrapText="bothSides"/>
            <wp:docPr id="46" name="图片 46" descr="王全乐点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王全乐点评1"/>
                    <pic:cNvPicPr>
                      <a:picLocks noChangeAspect="1" noChangeArrowheads="1"/>
                    </pic:cNvPicPr>
                  </pic:nvPicPr>
                  <pic:blipFill>
                    <a:blip r:embed="rId18" cstate="print"/>
                    <a:srcRect/>
                    <a:stretch>
                      <a:fillRect/>
                    </a:stretch>
                  </pic:blipFill>
                  <pic:spPr>
                    <a:xfrm>
                      <a:off x="0" y="0"/>
                      <a:ext cx="1596390" cy="1529080"/>
                    </a:xfrm>
                    <a:prstGeom prst="rect">
                      <a:avLst/>
                    </a:prstGeom>
                    <a:noFill/>
                    <a:ln w="9525">
                      <a:noFill/>
                      <a:miter lim="800000"/>
                      <a:headEnd/>
                      <a:tailEnd/>
                    </a:ln>
                  </pic:spPr>
                </pic:pic>
              </a:graphicData>
            </a:graphic>
          </wp:anchor>
        </w:drawing>
      </w:r>
      <w:r>
        <w:rPr>
          <w:rFonts w:hint="eastAsia"/>
          <w:sz w:val="24"/>
        </w:rPr>
        <w:t>王全乐教授,保定学院继续教育部主任,保定市教育干部培训办公室副主任,教育部中小学校长国家级培训首批专家库成员,河北省中小学,幼儿园教师省级培训专家团队成员,河北省教</w:t>
      </w:r>
    </w:p>
    <w:p>
      <w:pPr>
        <w:spacing w:line="360" w:lineRule="auto"/>
        <w:rPr>
          <w:rFonts w:hint="eastAsia"/>
          <w:sz w:val="24"/>
        </w:rPr>
      </w:pPr>
      <w:r>
        <w:rPr>
          <w:rFonts w:hint="eastAsia"/>
          <w:sz w:val="24"/>
        </w:rPr>
        <w:t>育行政学院校长培训特聘专家,教育部“校长国培计划”保定学院培训班首席专家。主编《校长与学校文化建设》、《中小学育人文化建设模式创新研究》多部著作,讲座专题“校长如何引领教师构建良好师生关系”,“校长如何引领教师更新学生管理观念创新管理方法”入选中国教育千部网络学院校长远程培训网上课程库。</w:t>
      </w:r>
    </w:p>
    <w:p>
      <w:pPr>
        <w:spacing w:line="360" w:lineRule="auto"/>
        <w:rPr>
          <w:rFonts w:hint="eastAsia"/>
          <w:sz w:val="24"/>
        </w:rPr>
      </w:pPr>
    </w:p>
    <w:p>
      <w:pPr>
        <w:spacing w:line="360" w:lineRule="auto"/>
        <w:rPr>
          <w:rFonts w:hint="eastAsia"/>
          <w:sz w:val="24"/>
        </w:rPr>
      </w:pPr>
      <w:r>
        <w:drawing>
          <wp:anchor distT="0" distB="0" distL="114300" distR="114300" simplePos="0" relativeHeight="251655168" behindDoc="0" locked="0" layoutInCell="1" allowOverlap="1">
            <wp:simplePos x="0" y="0"/>
            <wp:positionH relativeFrom="column">
              <wp:posOffset>114300</wp:posOffset>
            </wp:positionH>
            <wp:positionV relativeFrom="paragraph">
              <wp:posOffset>198120</wp:posOffset>
            </wp:positionV>
            <wp:extent cx="1257300" cy="1188720"/>
            <wp:effectExtent l="19050" t="0" r="0" b="0"/>
            <wp:wrapSquare wrapText="bothSides"/>
            <wp:docPr id="47" name="图片 47" descr="高丽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高丽娟"/>
                    <pic:cNvPicPr>
                      <a:picLocks noChangeAspect="1" noChangeArrowheads="1"/>
                    </pic:cNvPicPr>
                  </pic:nvPicPr>
                  <pic:blipFill>
                    <a:blip r:embed="rId19" cstate="print"/>
                    <a:srcRect/>
                    <a:stretch>
                      <a:fillRect/>
                    </a:stretch>
                  </pic:blipFill>
                  <pic:spPr>
                    <a:xfrm>
                      <a:off x="0" y="0"/>
                      <a:ext cx="1257300" cy="1188720"/>
                    </a:xfrm>
                    <a:prstGeom prst="rect">
                      <a:avLst/>
                    </a:prstGeom>
                    <a:noFill/>
                    <a:ln w="9525">
                      <a:noFill/>
                      <a:miter lim="800000"/>
                      <a:headEnd/>
                      <a:tailEnd/>
                    </a:ln>
                  </pic:spPr>
                </pic:pic>
              </a:graphicData>
            </a:graphic>
          </wp:anchor>
        </w:drawing>
      </w:r>
      <w:r>
        <w:rPr>
          <w:rFonts w:hint="eastAsia"/>
          <w:sz w:val="24"/>
        </w:rPr>
        <w:t>马丽娟教授,教育学硕士,河北省中青年社科专家“五十人工程”人选,保定市首届市管优秀专家、社科优秀青年专家。近年来主持省级以上科研项目7项,发表论文20余篇,出版专著2部。先后荣获中国新闻奖,河北省教学成果等奖,河北省科优秀成果奖二等奖、三等奖、河北省思想政治工作创新奖一等奖。</w:t>
      </w:r>
    </w:p>
    <w:p>
      <w:pPr>
        <w:spacing w:line="360" w:lineRule="auto"/>
        <w:rPr>
          <w:rFonts w:hint="eastAsia"/>
          <w:sz w:val="24"/>
        </w:rPr>
      </w:pPr>
      <w:r>
        <w:drawing>
          <wp:anchor distT="0" distB="0" distL="114300" distR="114300" simplePos="0" relativeHeight="251656192" behindDoc="0" locked="0" layoutInCell="1" allowOverlap="1">
            <wp:simplePos x="0" y="0"/>
            <wp:positionH relativeFrom="column">
              <wp:posOffset>0</wp:posOffset>
            </wp:positionH>
            <wp:positionV relativeFrom="paragraph">
              <wp:posOffset>99060</wp:posOffset>
            </wp:positionV>
            <wp:extent cx="1371600" cy="1287780"/>
            <wp:effectExtent l="19050" t="0" r="0" b="0"/>
            <wp:wrapSquare wrapText="bothSides"/>
            <wp:docPr id="48" name="图片 48" descr="胡雄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胡雄彦2"/>
                    <pic:cNvPicPr>
                      <a:picLocks noChangeAspect="1" noChangeArrowheads="1"/>
                    </pic:cNvPicPr>
                  </pic:nvPicPr>
                  <pic:blipFill>
                    <a:blip r:embed="rId20" cstate="print"/>
                    <a:srcRect/>
                    <a:stretch>
                      <a:fillRect/>
                    </a:stretch>
                  </pic:blipFill>
                  <pic:spPr>
                    <a:xfrm>
                      <a:off x="0" y="0"/>
                      <a:ext cx="1371600" cy="1287780"/>
                    </a:xfrm>
                    <a:prstGeom prst="rect">
                      <a:avLst/>
                    </a:prstGeom>
                    <a:noFill/>
                    <a:ln w="9525">
                      <a:noFill/>
                      <a:miter lim="800000"/>
                      <a:headEnd/>
                      <a:tailEnd/>
                    </a:ln>
                  </pic:spPr>
                </pic:pic>
              </a:graphicData>
            </a:graphic>
          </wp:anchor>
        </w:drawing>
      </w:r>
      <w:r>
        <w:rPr>
          <w:rFonts w:hint="eastAsia"/>
          <w:sz w:val="24"/>
        </w:rPr>
        <w:t>胡雄彦1989年毕业于华中师范大学物理系。中学高级教师。长期从事中小学教育和管理工作,自2000年起,先后在九年一贯学校、初级中学和小学任校长,为新乡市首批名校长培育工程名校长。被聘为河南省政府督学、河南师范大学教育学院硕士研究生实践导师。作为河南师大教育学院校长国培项目和新乡学院校长培训班授课教师,近年来,就校长领导力培养、学校管理效能的提升、学校文化建设、课堂教学改革幼小科学衔接等课题在不同层次的培训项目中做过广泛交流。</w:t>
      </w:r>
    </w:p>
    <w:p>
      <w:pPr>
        <w:spacing w:line="360" w:lineRule="auto"/>
        <w:rPr>
          <w:rFonts w:hint="eastAsia"/>
          <w:sz w:val="24"/>
        </w:rPr>
      </w:pPr>
    </w:p>
    <w:p>
      <w:pPr>
        <w:spacing w:line="360" w:lineRule="auto"/>
        <w:rPr>
          <w:rFonts w:hint="eastAsia"/>
          <w:sz w:val="24"/>
        </w:rPr>
      </w:pPr>
      <w:r>
        <w:drawing>
          <wp:anchor distT="0" distB="0" distL="114300" distR="114300" simplePos="0" relativeHeight="251657216" behindDoc="0" locked="0" layoutInCell="1" allowOverlap="1">
            <wp:simplePos x="0" y="0"/>
            <wp:positionH relativeFrom="column">
              <wp:posOffset>0</wp:posOffset>
            </wp:positionH>
            <wp:positionV relativeFrom="paragraph">
              <wp:posOffset>198120</wp:posOffset>
            </wp:positionV>
            <wp:extent cx="1828800" cy="1372235"/>
            <wp:effectExtent l="19050" t="0" r="0" b="0"/>
            <wp:wrapSquare wrapText="bothSides"/>
            <wp:docPr id="49" name="图片 49" descr="韩福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韩福祥"/>
                    <pic:cNvPicPr>
                      <a:picLocks noChangeAspect="1" noChangeArrowheads="1"/>
                    </pic:cNvPicPr>
                  </pic:nvPicPr>
                  <pic:blipFill>
                    <a:blip r:embed="rId21" cstate="print"/>
                    <a:srcRect/>
                    <a:stretch>
                      <a:fillRect/>
                    </a:stretch>
                  </pic:blipFill>
                  <pic:spPr>
                    <a:xfrm>
                      <a:off x="0" y="0"/>
                      <a:ext cx="1828800" cy="1372235"/>
                    </a:xfrm>
                    <a:prstGeom prst="rect">
                      <a:avLst/>
                    </a:prstGeom>
                    <a:noFill/>
                    <a:ln w="9525">
                      <a:noFill/>
                      <a:miter lim="800000"/>
                      <a:headEnd/>
                      <a:tailEnd/>
                    </a:ln>
                  </pic:spPr>
                </pic:pic>
              </a:graphicData>
            </a:graphic>
          </wp:anchor>
        </w:drawing>
      </w:r>
      <w:r>
        <w:rPr>
          <w:rFonts w:hint="eastAsia"/>
          <w:sz w:val="24"/>
        </w:rPr>
        <w:t>韩相福潍坊峡山双语小学校长。全国优秀教师,全国教育改革创新优秀校长,全国目标教学十佳校长,山东省年度创新人物,山东教育年度新闻人物,山东省教育科研会十大名校长,潍坊市专业技术拔尖人才,潍坊市教学能手教育部中小学教师信息技术应用能力提升工程专家库成员,国家教育行政学院网络学院专家库成员,北京师范大学教育培训中心专家组成员,华东师范大学教师信息技术应用能力提升工程专家组成员。研究课题“立足农村实际,建设特色课程”与“小学课程整合的理论与实践研究”均获得山东省首届基础教育教学成果二等奖,探究课题“在6+n课程中自由生长”被评为潍坊市政府成果一等奖</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99060</wp:posOffset>
            </wp:positionV>
            <wp:extent cx="2171700" cy="1630045"/>
            <wp:effectExtent l="19050" t="0" r="0" b="0"/>
            <wp:wrapSquare wrapText="bothSides"/>
            <wp:docPr id="50" name="图片 50" descr="刘清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刘清波1"/>
                    <pic:cNvPicPr>
                      <a:picLocks noChangeAspect="1" noChangeArrowheads="1"/>
                    </pic:cNvPicPr>
                  </pic:nvPicPr>
                  <pic:blipFill>
                    <a:blip r:embed="rId22" cstate="print"/>
                    <a:srcRect/>
                    <a:stretch>
                      <a:fillRect/>
                    </a:stretch>
                  </pic:blipFill>
                  <pic:spPr>
                    <a:xfrm>
                      <a:off x="0" y="0"/>
                      <a:ext cx="2171700" cy="1630045"/>
                    </a:xfrm>
                    <a:prstGeom prst="rect">
                      <a:avLst/>
                    </a:prstGeom>
                    <a:noFill/>
                    <a:ln w="9525">
                      <a:noFill/>
                      <a:miter lim="800000"/>
                      <a:headEnd/>
                      <a:tailEnd/>
                    </a:ln>
                  </pic:spPr>
                </pic:pic>
              </a:graphicData>
            </a:graphic>
          </wp:anchor>
        </w:drawing>
      </w:r>
      <w:r>
        <w:rPr>
          <w:rFonts w:hint="eastAsia"/>
          <w:sz w:val="24"/>
        </w:rPr>
        <w:t>刘清波教授,保定学院党委常委、副院长,博士。兼任物理与电子工程系和信息技术系课程,发表论文20余篇,其中被SCI、EI收录十余篇,出版教材10余部。现任河北省教师教育学会副会长,河北省物理学会常务理事,河北省教育技术学会理事。</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1943100" cy="1456690"/>
            <wp:effectExtent l="19050" t="0" r="0" b="0"/>
            <wp:wrapSquare wrapText="bothSides"/>
            <wp:docPr id="51" name="图片 51" descr="胡连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胡连利1"/>
                    <pic:cNvPicPr>
                      <a:picLocks noChangeAspect="1" noChangeArrowheads="1"/>
                    </pic:cNvPicPr>
                  </pic:nvPicPr>
                  <pic:blipFill>
                    <a:blip r:embed="rId23" cstate="print"/>
                    <a:srcRect/>
                    <a:stretch>
                      <a:fillRect/>
                    </a:stretch>
                  </pic:blipFill>
                  <pic:spPr>
                    <a:xfrm>
                      <a:off x="0" y="0"/>
                      <a:ext cx="1943100" cy="1456690"/>
                    </a:xfrm>
                    <a:prstGeom prst="rect">
                      <a:avLst/>
                    </a:prstGeom>
                    <a:noFill/>
                    <a:ln w="9525">
                      <a:noFill/>
                      <a:miter lim="800000"/>
                      <a:headEnd/>
                      <a:tailEnd/>
                    </a:ln>
                  </pic:spPr>
                </pic:pic>
              </a:graphicData>
            </a:graphic>
          </wp:anchor>
        </w:drawing>
      </w:r>
      <w:r>
        <w:rPr>
          <w:rFonts w:hint="eastAsia"/>
          <w:sz w:val="24"/>
        </w:rPr>
        <w:t>胡连利教授,保定学院院长,河北大学博士生导师,享受国务院政府特殊津贴专家、“新世纪百千万人才工程”国家级人选、河北省有突出贡献的中青年专家、河北省社会科利学优秀青年专家、河北省新世纪“三三三人才工程”第一层次人选、“河北中青年社科专家五十人工程”人选、河北省学位与研究生教育管理优秀工作者、河北省“三育人”先进个人。</w:t>
      </w:r>
    </w:p>
    <w:p>
      <w:pPr>
        <w:rPr>
          <w:rFonts w:hint="eastAsia"/>
          <w:b/>
          <w:i/>
          <w:color w:val="FF0000"/>
          <w:sz w:val="28"/>
          <w:szCs w:val="28"/>
        </w:rPr>
      </w:pPr>
    </w:p>
    <w:p>
      <w:pPr>
        <w:rPr>
          <w:rFonts w:hint="eastAsia"/>
          <w:b/>
          <w:i/>
          <w:color w:val="FF0000"/>
          <w:sz w:val="28"/>
          <w:szCs w:val="28"/>
        </w:rPr>
      </w:pPr>
    </w:p>
    <w:p>
      <w:pPr>
        <w:jc w:val="center"/>
        <w:rPr>
          <w:b/>
          <w:i/>
          <w:color w:val="FF0000"/>
          <w:sz w:val="28"/>
          <w:szCs w:val="28"/>
        </w:rPr>
      </w:pPr>
      <w:r>
        <w:rPr>
          <w:rFonts w:hint="eastAsia"/>
          <w:b/>
          <w:i/>
          <w:color w:val="FF0000"/>
          <w:sz w:val="28"/>
          <w:szCs w:val="28"/>
        </w:rPr>
        <w:t>培训心得</w:t>
      </w:r>
    </w:p>
    <w:p>
      <w:pPr>
        <w:spacing w:line="360" w:lineRule="auto"/>
        <w:jc w:val="center"/>
        <w:rPr>
          <w:rFonts w:hint="eastAsia"/>
          <w:b/>
          <w:sz w:val="28"/>
          <w:szCs w:val="28"/>
        </w:rPr>
      </w:pPr>
      <w:r>
        <w:rPr>
          <w:rFonts w:hint="eastAsia"/>
          <w:b/>
          <w:sz w:val="28"/>
          <w:szCs w:val="28"/>
        </w:rPr>
        <w:t>教师幸福孩子们快乐是我们共同的期盼</w:t>
      </w:r>
    </w:p>
    <w:p>
      <w:pPr>
        <w:spacing w:line="360" w:lineRule="auto"/>
        <w:jc w:val="center"/>
        <w:rPr>
          <w:rFonts w:hint="eastAsia" w:ascii="华文行楷" w:hAnsi="华文仿宋" w:eastAsia="华文行楷"/>
          <w:sz w:val="28"/>
          <w:szCs w:val="28"/>
        </w:rPr>
      </w:pPr>
      <w:r>
        <w:rPr>
          <w:rFonts w:hint="eastAsia" w:ascii="华文行楷" w:hAnsi="华文仿宋" w:eastAsia="华文行楷"/>
          <w:sz w:val="28"/>
          <w:szCs w:val="28"/>
        </w:rPr>
        <w:t>邢台市林西县张艳荣 </w:t>
      </w:r>
    </w:p>
    <w:p>
      <w:pPr>
        <w:spacing w:line="360" w:lineRule="auto"/>
        <w:jc w:val="center"/>
        <w:rPr>
          <w:rFonts w:hint="eastAsia"/>
          <w:sz w:val="24"/>
        </w:rPr>
      </w:pPr>
      <w:r>
        <w:rPr>
          <w:rFonts w:hint="eastAsia"/>
          <w:sz w:val="24"/>
        </w:rPr>
        <w:t>学校是名山大川，</w:t>
      </w:r>
    </w:p>
    <w:p>
      <w:pPr>
        <w:spacing w:line="360" w:lineRule="auto"/>
        <w:jc w:val="center"/>
        <w:rPr>
          <w:rFonts w:hint="eastAsia"/>
          <w:sz w:val="24"/>
        </w:rPr>
      </w:pPr>
      <w:r>
        <w:rPr>
          <w:rFonts w:hint="eastAsia"/>
          <w:sz w:val="24"/>
        </w:rPr>
        <w:t>老师是导游，</w:t>
      </w:r>
    </w:p>
    <w:p>
      <w:pPr>
        <w:spacing w:line="360" w:lineRule="auto"/>
        <w:jc w:val="center"/>
        <w:rPr>
          <w:rFonts w:hint="eastAsia"/>
          <w:sz w:val="24"/>
        </w:rPr>
      </w:pPr>
      <w:r>
        <w:rPr>
          <w:rFonts w:hint="eastAsia"/>
          <w:sz w:val="24"/>
        </w:rPr>
        <w:t>学生是游客，</w:t>
      </w:r>
    </w:p>
    <w:p>
      <w:pPr>
        <w:spacing w:line="360" w:lineRule="auto"/>
        <w:jc w:val="center"/>
        <w:rPr>
          <w:rFonts w:hint="eastAsia"/>
          <w:sz w:val="24"/>
        </w:rPr>
      </w:pPr>
      <w:r>
        <w:rPr>
          <w:rFonts w:hint="eastAsia"/>
          <w:sz w:val="24"/>
        </w:rPr>
        <w:t>游山玩水间，</w:t>
      </w:r>
    </w:p>
    <w:p>
      <w:pPr>
        <w:spacing w:line="360" w:lineRule="auto"/>
        <w:jc w:val="center"/>
        <w:rPr>
          <w:rFonts w:hint="eastAsia"/>
          <w:sz w:val="24"/>
        </w:rPr>
      </w:pPr>
      <w:r>
        <w:rPr>
          <w:rFonts w:hint="eastAsia"/>
          <w:sz w:val="24"/>
        </w:rPr>
        <w:t>你收获了幸福，</w:t>
      </w:r>
    </w:p>
    <w:p>
      <w:pPr>
        <w:spacing w:line="360" w:lineRule="auto"/>
        <w:jc w:val="center"/>
        <w:rPr>
          <w:rFonts w:hint="eastAsia"/>
          <w:sz w:val="24"/>
        </w:rPr>
      </w:pPr>
      <w:r>
        <w:rPr>
          <w:rFonts w:hint="eastAsia"/>
          <w:sz w:val="24"/>
        </w:rPr>
        <w:t>我收获了快乐！</w:t>
      </w:r>
    </w:p>
    <w:p>
      <w:pPr>
        <w:spacing w:line="360" w:lineRule="auto"/>
        <w:jc w:val="center"/>
        <w:rPr>
          <w:rFonts w:hint="eastAsia"/>
          <w:sz w:val="24"/>
        </w:rPr>
      </w:pPr>
      <w:r>
        <w:rPr>
          <w:rFonts w:hint="eastAsia"/>
          <w:sz w:val="24"/>
        </w:rPr>
        <w:t>学校是避风的港湾，</w:t>
      </w:r>
    </w:p>
    <w:p>
      <w:pPr>
        <w:spacing w:line="360" w:lineRule="auto"/>
        <w:jc w:val="center"/>
        <w:rPr>
          <w:rFonts w:hint="eastAsia"/>
          <w:sz w:val="24"/>
        </w:rPr>
      </w:pPr>
      <w:r>
        <w:rPr>
          <w:rFonts w:hint="eastAsia"/>
          <w:sz w:val="24"/>
        </w:rPr>
        <w:t>老师是舵手，</w:t>
      </w:r>
    </w:p>
    <w:p>
      <w:pPr>
        <w:spacing w:line="360" w:lineRule="auto"/>
        <w:jc w:val="center"/>
        <w:rPr>
          <w:rFonts w:hint="eastAsia"/>
          <w:sz w:val="24"/>
        </w:rPr>
      </w:pPr>
      <w:r>
        <w:rPr>
          <w:rFonts w:hint="eastAsia"/>
          <w:sz w:val="24"/>
        </w:rPr>
        <w:t>学生是渡者，</w:t>
      </w:r>
    </w:p>
    <w:p>
      <w:pPr>
        <w:spacing w:line="360" w:lineRule="auto"/>
        <w:jc w:val="center"/>
        <w:rPr>
          <w:rFonts w:hint="eastAsia"/>
          <w:sz w:val="24"/>
        </w:rPr>
      </w:pPr>
      <w:r>
        <w:rPr>
          <w:rFonts w:hint="eastAsia"/>
          <w:sz w:val="24"/>
        </w:rPr>
        <w:t>泊船靠岸时，</w:t>
      </w:r>
    </w:p>
    <w:p>
      <w:pPr>
        <w:spacing w:line="360" w:lineRule="auto"/>
        <w:jc w:val="center"/>
        <w:rPr>
          <w:rFonts w:hint="eastAsia"/>
          <w:sz w:val="24"/>
        </w:rPr>
      </w:pPr>
      <w:r>
        <w:rPr>
          <w:rFonts w:hint="eastAsia"/>
          <w:sz w:val="24"/>
        </w:rPr>
        <w:t>你收获了幸福，</w:t>
      </w:r>
    </w:p>
    <w:p>
      <w:pPr>
        <w:spacing w:line="360" w:lineRule="auto"/>
        <w:jc w:val="center"/>
        <w:rPr>
          <w:rFonts w:hint="eastAsia"/>
          <w:sz w:val="24"/>
        </w:rPr>
      </w:pPr>
      <w:r>
        <w:rPr>
          <w:rFonts w:hint="eastAsia"/>
          <w:sz w:val="24"/>
        </w:rPr>
        <w:t>我收获了平安！</w:t>
      </w:r>
    </w:p>
    <w:p>
      <w:pPr>
        <w:spacing w:line="360" w:lineRule="auto"/>
        <w:jc w:val="center"/>
        <w:rPr>
          <w:rFonts w:hint="eastAsia"/>
          <w:sz w:val="24"/>
        </w:rPr>
      </w:pPr>
      <w:r>
        <w:rPr>
          <w:rFonts w:hint="eastAsia"/>
          <w:sz w:val="24"/>
        </w:rPr>
        <w:t>学校是所大剧院，</w:t>
      </w:r>
    </w:p>
    <w:p>
      <w:pPr>
        <w:spacing w:line="360" w:lineRule="auto"/>
        <w:jc w:val="center"/>
        <w:rPr>
          <w:rFonts w:hint="eastAsia"/>
          <w:sz w:val="24"/>
        </w:rPr>
      </w:pPr>
      <w:r>
        <w:rPr>
          <w:rFonts w:hint="eastAsia"/>
          <w:sz w:val="24"/>
        </w:rPr>
        <w:t>老师是歌者，</w:t>
      </w:r>
    </w:p>
    <w:p>
      <w:pPr>
        <w:spacing w:line="360" w:lineRule="auto"/>
        <w:jc w:val="center"/>
        <w:rPr>
          <w:rFonts w:hint="eastAsia"/>
          <w:sz w:val="24"/>
        </w:rPr>
      </w:pPr>
      <w:r>
        <w:rPr>
          <w:rFonts w:hint="eastAsia"/>
          <w:sz w:val="24"/>
        </w:rPr>
        <w:t>学生是观众，</w:t>
      </w:r>
    </w:p>
    <w:p>
      <w:pPr>
        <w:spacing w:line="360" w:lineRule="auto"/>
        <w:jc w:val="center"/>
        <w:rPr>
          <w:rFonts w:hint="eastAsia"/>
          <w:sz w:val="24"/>
        </w:rPr>
      </w:pPr>
      <w:r>
        <w:rPr>
          <w:rFonts w:hint="eastAsia"/>
          <w:sz w:val="24"/>
        </w:rPr>
        <w:t>闭门谢幕时，</w:t>
      </w:r>
    </w:p>
    <w:p>
      <w:pPr>
        <w:spacing w:line="360" w:lineRule="auto"/>
        <w:jc w:val="center"/>
        <w:rPr>
          <w:rFonts w:hint="eastAsia"/>
          <w:sz w:val="24"/>
        </w:rPr>
      </w:pPr>
      <w:r>
        <w:rPr>
          <w:rFonts w:hint="eastAsia"/>
          <w:sz w:val="24"/>
        </w:rPr>
        <w:t>你收获了圆满，</w:t>
      </w:r>
    </w:p>
    <w:p>
      <w:pPr>
        <w:spacing w:line="360" w:lineRule="auto"/>
        <w:jc w:val="center"/>
        <w:rPr>
          <w:rFonts w:hint="eastAsia"/>
          <w:sz w:val="24"/>
        </w:rPr>
      </w:pPr>
      <w:r>
        <w:rPr>
          <w:rFonts w:hint="eastAsia"/>
          <w:sz w:val="24"/>
        </w:rPr>
        <w:t>我收获了笑颜……</w:t>
      </w:r>
    </w:p>
    <w:p>
      <w:pPr>
        <w:spacing w:line="360" w:lineRule="auto"/>
        <w:jc w:val="center"/>
        <w:rPr>
          <w:rFonts w:hint="eastAsia"/>
          <w:sz w:val="24"/>
        </w:rPr>
      </w:pPr>
    </w:p>
    <w:p>
      <w:pPr>
        <w:spacing w:line="360" w:lineRule="auto"/>
        <w:jc w:val="center"/>
        <w:rPr>
          <w:rFonts w:hint="eastAsia"/>
          <w:b/>
          <w:sz w:val="28"/>
          <w:szCs w:val="28"/>
        </w:rPr>
      </w:pPr>
      <w:r>
        <w:rPr>
          <w:rFonts w:hint="eastAsia"/>
          <w:b/>
          <w:sz w:val="28"/>
          <w:szCs w:val="28"/>
        </w:rPr>
        <w:t>天净沙.国培</w:t>
      </w:r>
    </w:p>
    <w:p>
      <w:pPr>
        <w:spacing w:line="360" w:lineRule="auto"/>
        <w:jc w:val="center"/>
        <w:rPr>
          <w:rFonts w:hint="eastAsia" w:ascii="华文行楷" w:hAnsi="华文仿宋" w:eastAsia="华文行楷"/>
          <w:sz w:val="28"/>
          <w:szCs w:val="28"/>
        </w:rPr>
      </w:pPr>
      <w:r>
        <w:rPr>
          <w:rFonts w:hint="eastAsia" w:ascii="华文行楷" w:hAnsi="华文仿宋" w:eastAsia="华文行楷"/>
          <w:sz w:val="28"/>
          <w:szCs w:val="28"/>
        </w:rPr>
        <w:t>邢台县王振科</w:t>
      </w:r>
    </w:p>
    <w:p>
      <w:pPr>
        <w:spacing w:line="360" w:lineRule="auto"/>
        <w:jc w:val="center"/>
        <w:rPr>
          <w:rFonts w:hint="eastAsia"/>
          <w:sz w:val="24"/>
        </w:rPr>
      </w:pPr>
      <w:r>
        <w:rPr>
          <w:rFonts w:hint="eastAsia"/>
          <w:sz w:val="24"/>
        </w:rPr>
        <w:t>垂柳草坪桃花</w:t>
      </w:r>
    </w:p>
    <w:p>
      <w:pPr>
        <w:spacing w:line="360" w:lineRule="auto"/>
        <w:jc w:val="center"/>
        <w:rPr>
          <w:rFonts w:hint="eastAsia"/>
          <w:sz w:val="24"/>
        </w:rPr>
      </w:pPr>
      <w:r>
        <w:rPr>
          <w:rFonts w:hint="eastAsia"/>
          <w:sz w:val="24"/>
        </w:rPr>
        <w:t>保院教坛大咖</w:t>
      </w:r>
    </w:p>
    <w:p>
      <w:pPr>
        <w:spacing w:line="360" w:lineRule="auto"/>
        <w:jc w:val="center"/>
        <w:rPr>
          <w:rFonts w:hint="eastAsia"/>
          <w:sz w:val="24"/>
        </w:rPr>
      </w:pPr>
      <w:r>
        <w:rPr>
          <w:rFonts w:hint="eastAsia"/>
          <w:sz w:val="24"/>
        </w:rPr>
        <w:t>简报美篇多发</w:t>
      </w:r>
    </w:p>
    <w:p>
      <w:pPr>
        <w:spacing w:line="360" w:lineRule="auto"/>
        <w:jc w:val="center"/>
        <w:rPr>
          <w:rFonts w:hint="eastAsia"/>
          <w:sz w:val="24"/>
        </w:rPr>
      </w:pPr>
      <w:r>
        <w:rPr>
          <w:rFonts w:hint="eastAsia"/>
          <w:sz w:val="24"/>
        </w:rPr>
        <w:t>出城离家</w:t>
      </w:r>
    </w:p>
    <w:p>
      <w:pPr>
        <w:spacing w:line="360" w:lineRule="auto"/>
        <w:jc w:val="center"/>
        <w:rPr>
          <w:rFonts w:hint="eastAsia"/>
          <w:sz w:val="24"/>
        </w:rPr>
      </w:pPr>
      <w:r>
        <w:rPr>
          <w:rFonts w:hint="eastAsia"/>
          <w:sz w:val="24"/>
        </w:rPr>
        <w:t>校长们国培啦</w:t>
      </w:r>
    </w:p>
    <w:p>
      <w:pPr>
        <w:spacing w:line="360" w:lineRule="auto"/>
        <w:jc w:val="center"/>
        <w:rPr>
          <w:rFonts w:hint="eastAsia"/>
          <w:b/>
          <w:sz w:val="24"/>
        </w:rPr>
      </w:pPr>
    </w:p>
    <w:p>
      <w:pPr>
        <w:spacing w:line="360" w:lineRule="auto"/>
        <w:jc w:val="center"/>
        <w:rPr>
          <w:rFonts w:hint="eastAsia"/>
          <w:b/>
          <w:sz w:val="28"/>
          <w:szCs w:val="28"/>
        </w:rPr>
      </w:pPr>
      <w:r>
        <w:rPr>
          <w:rFonts w:hint="eastAsia"/>
          <w:b/>
          <w:sz w:val="28"/>
          <w:szCs w:val="28"/>
        </w:rPr>
        <w:t>你在保院按放了一个课桌</w:t>
      </w:r>
    </w:p>
    <w:p>
      <w:pPr>
        <w:spacing w:line="360" w:lineRule="auto"/>
        <w:jc w:val="center"/>
        <w:rPr>
          <w:rFonts w:hint="eastAsia" w:ascii="华文行楷" w:eastAsia="华文行楷"/>
          <w:sz w:val="24"/>
        </w:rPr>
      </w:pPr>
      <w:r>
        <w:rPr>
          <w:rFonts w:hint="eastAsia" w:ascii="华文行楷" w:eastAsia="华文行楷"/>
          <w:sz w:val="24"/>
        </w:rPr>
        <w:t>邢台市沙河市  郑志斌</w:t>
      </w: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接到你的通知</w:t>
      </w:r>
    </w:p>
    <w:p>
      <w:pPr>
        <w:spacing w:line="360" w:lineRule="auto"/>
        <w:jc w:val="center"/>
        <w:rPr>
          <w:rFonts w:hint="eastAsia"/>
          <w:sz w:val="24"/>
        </w:rPr>
      </w:pPr>
      <w:r>
        <w:rPr>
          <w:rFonts w:hint="eastAsia"/>
          <w:sz w:val="24"/>
        </w:rPr>
        <w:t>我就知道</w:t>
      </w:r>
    </w:p>
    <w:p>
      <w:pPr>
        <w:spacing w:line="360" w:lineRule="auto"/>
        <w:jc w:val="center"/>
        <w:rPr>
          <w:rFonts w:hint="eastAsia"/>
          <w:sz w:val="24"/>
        </w:rPr>
      </w:pPr>
      <w:r>
        <w:rPr>
          <w:rFonts w:hint="eastAsia"/>
          <w:sz w:val="24"/>
        </w:rPr>
        <w:t>我已经是你的学生了</w:t>
      </w: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下了火车</w:t>
      </w:r>
    </w:p>
    <w:p>
      <w:pPr>
        <w:spacing w:line="360" w:lineRule="auto"/>
        <w:jc w:val="center"/>
        <w:rPr>
          <w:rFonts w:hint="eastAsia"/>
          <w:sz w:val="24"/>
        </w:rPr>
      </w:pPr>
      <w:r>
        <w:rPr>
          <w:rFonts w:hint="eastAsia"/>
          <w:sz w:val="24"/>
        </w:rPr>
        <w:t>保定学院欢迎你</w:t>
      </w:r>
    </w:p>
    <w:p>
      <w:pPr>
        <w:spacing w:line="360" w:lineRule="auto"/>
        <w:jc w:val="center"/>
        <w:rPr>
          <w:rFonts w:hint="eastAsia"/>
          <w:sz w:val="24"/>
        </w:rPr>
      </w:pPr>
      <w:r>
        <w:rPr>
          <w:rFonts w:hint="eastAsia"/>
          <w:sz w:val="24"/>
        </w:rPr>
        <w:t>把我们当成怕丢的孩子了</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你在保院按放了一个课果</w:t>
      </w:r>
    </w:p>
    <w:p>
      <w:pPr>
        <w:spacing w:line="360" w:lineRule="auto"/>
        <w:jc w:val="center"/>
        <w:rPr>
          <w:rFonts w:hint="eastAsia"/>
          <w:sz w:val="24"/>
        </w:rPr>
      </w:pPr>
      <w:r>
        <w:rPr>
          <w:rFonts w:hint="eastAsia"/>
          <w:sz w:val="24"/>
        </w:rPr>
        <w:t>问候各位校长好</w:t>
      </w:r>
    </w:p>
    <w:p>
      <w:pPr>
        <w:spacing w:line="360" w:lineRule="auto"/>
        <w:jc w:val="center"/>
        <w:rPr>
          <w:rFonts w:hint="eastAsia"/>
          <w:sz w:val="24"/>
        </w:rPr>
      </w:pPr>
      <w:r>
        <w:rPr>
          <w:rFonts w:hint="eastAsia"/>
          <w:sz w:val="24"/>
        </w:rPr>
        <w:t>干净、整齐、舒适的房间</w:t>
      </w:r>
    </w:p>
    <w:p>
      <w:pPr>
        <w:spacing w:line="360" w:lineRule="auto"/>
        <w:jc w:val="center"/>
        <w:rPr>
          <w:rFonts w:hint="eastAsia"/>
          <w:sz w:val="24"/>
        </w:rPr>
      </w:pPr>
      <w:r>
        <w:rPr>
          <w:rFonts w:hint="eastAsia"/>
          <w:sz w:val="24"/>
        </w:rPr>
        <w:t>这里是你温馨的家</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你在保院按放了一个课果</w:t>
      </w:r>
    </w:p>
    <w:p>
      <w:pPr>
        <w:spacing w:line="360" w:lineRule="auto"/>
        <w:jc w:val="center"/>
        <w:rPr>
          <w:rFonts w:hint="eastAsia"/>
          <w:sz w:val="24"/>
        </w:rPr>
      </w:pPr>
      <w:r>
        <w:rPr>
          <w:rFonts w:hint="eastAsia"/>
          <w:sz w:val="24"/>
        </w:rPr>
        <w:t>这里一日三餐都已备好</w:t>
      </w:r>
    </w:p>
    <w:p>
      <w:pPr>
        <w:spacing w:line="360" w:lineRule="auto"/>
        <w:jc w:val="center"/>
        <w:rPr>
          <w:rFonts w:hint="eastAsia"/>
          <w:sz w:val="24"/>
        </w:rPr>
      </w:pPr>
      <w:r>
        <w:rPr>
          <w:rFonts w:hint="eastAsia"/>
          <w:sz w:val="24"/>
        </w:rPr>
        <w:t>荤素酸甜,样样都全</w:t>
      </w:r>
    </w:p>
    <w:p>
      <w:pPr>
        <w:spacing w:line="360" w:lineRule="auto"/>
        <w:jc w:val="center"/>
        <w:rPr>
          <w:rFonts w:hint="eastAsia"/>
          <w:sz w:val="24"/>
        </w:rPr>
      </w:pPr>
      <w:r>
        <w:rPr>
          <w:rFonts w:hint="eastAsia"/>
          <w:sz w:val="24"/>
        </w:rPr>
        <w:t>不怕你能吃</w:t>
      </w:r>
    </w:p>
    <w:p>
      <w:pPr>
        <w:spacing w:line="360" w:lineRule="auto"/>
        <w:jc w:val="center"/>
        <w:rPr>
          <w:rFonts w:hint="eastAsia"/>
          <w:sz w:val="24"/>
        </w:rPr>
      </w:pPr>
      <w:r>
        <w:rPr>
          <w:rFonts w:hint="eastAsia"/>
          <w:sz w:val="24"/>
        </w:rPr>
        <w:t>就怕回家老婆不认识你</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三杆书屋林间小道运动场</w:t>
      </w:r>
    </w:p>
    <w:p>
      <w:pPr>
        <w:spacing w:line="360" w:lineRule="auto"/>
        <w:jc w:val="center"/>
        <w:rPr>
          <w:rFonts w:hint="eastAsia"/>
          <w:sz w:val="24"/>
        </w:rPr>
      </w:pPr>
      <w:r>
        <w:rPr>
          <w:rFonts w:hint="eastAsia"/>
          <w:sz w:val="24"/>
        </w:rPr>
        <w:t>这里一切的一切</w:t>
      </w:r>
    </w:p>
    <w:p>
      <w:pPr>
        <w:spacing w:line="360" w:lineRule="auto"/>
        <w:jc w:val="center"/>
        <w:rPr>
          <w:rFonts w:hint="eastAsia"/>
          <w:sz w:val="24"/>
        </w:rPr>
      </w:pPr>
      <w:r>
        <w:rPr>
          <w:rFonts w:hint="eastAsia"/>
          <w:sz w:val="24"/>
        </w:rPr>
        <w:t>都归你所有</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每天给我们上课的不是教授</w:t>
      </w:r>
    </w:p>
    <w:p>
      <w:pPr>
        <w:spacing w:line="360" w:lineRule="auto"/>
        <w:jc w:val="center"/>
        <w:rPr>
          <w:rFonts w:hint="eastAsia"/>
          <w:sz w:val="24"/>
        </w:rPr>
      </w:pPr>
      <w:r>
        <w:rPr>
          <w:rFonts w:hint="eastAsia"/>
          <w:sz w:val="24"/>
        </w:rPr>
        <w:t>足一所所能够移动的学校</w:t>
      </w:r>
    </w:p>
    <w:p>
      <w:pPr>
        <w:spacing w:line="360" w:lineRule="auto"/>
        <w:jc w:val="center"/>
        <w:rPr>
          <w:rFonts w:hint="eastAsia"/>
          <w:sz w:val="24"/>
        </w:rPr>
      </w:pPr>
      <w:r>
        <w:rPr>
          <w:rFonts w:hint="eastAsia"/>
          <w:sz w:val="24"/>
        </w:rPr>
        <w:t>一砖一瓦，一草一木</w:t>
      </w:r>
    </w:p>
    <w:p>
      <w:pPr>
        <w:spacing w:line="360" w:lineRule="auto"/>
        <w:jc w:val="center"/>
        <w:rPr>
          <w:rFonts w:hint="eastAsia"/>
          <w:sz w:val="24"/>
        </w:rPr>
      </w:pPr>
      <w:r>
        <w:rPr>
          <w:rFonts w:hint="eastAsia"/>
          <w:sz w:val="24"/>
        </w:rPr>
        <w:t>拆开了给我们看</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我的同桌呢?</w:t>
      </w:r>
    </w:p>
    <w:p>
      <w:pPr>
        <w:spacing w:line="360" w:lineRule="auto"/>
        <w:jc w:val="center"/>
        <w:rPr>
          <w:rFonts w:hint="eastAsia"/>
          <w:sz w:val="24"/>
        </w:rPr>
      </w:pPr>
      <w:r>
        <w:rPr>
          <w:rFonts w:hint="eastAsia"/>
          <w:sz w:val="24"/>
        </w:rPr>
        <w:t>是你?是你?是你?</w:t>
      </w:r>
    </w:p>
    <w:p>
      <w:pPr>
        <w:spacing w:line="360" w:lineRule="auto"/>
        <w:jc w:val="center"/>
        <w:rPr>
          <w:rFonts w:hint="eastAsia"/>
          <w:sz w:val="24"/>
        </w:rPr>
      </w:pPr>
      <w:r>
        <w:rPr>
          <w:rFonts w:hint="eastAsia"/>
          <w:sz w:val="24"/>
        </w:rPr>
        <w:t>原来你们就是我的家人</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矣,我们的老班</w:t>
      </w:r>
    </w:p>
    <w:p>
      <w:pPr>
        <w:spacing w:line="360" w:lineRule="auto"/>
        <w:jc w:val="center"/>
        <w:rPr>
          <w:rFonts w:hint="eastAsia"/>
          <w:sz w:val="24"/>
        </w:rPr>
      </w:pPr>
      <w:r>
        <w:rPr>
          <w:rFonts w:hint="eastAsia"/>
          <w:sz w:val="24"/>
        </w:rPr>
        <w:t>她,每天都会给我们准备好热水、茶叶和咖啡</w:t>
      </w:r>
    </w:p>
    <w:p>
      <w:pPr>
        <w:spacing w:line="360" w:lineRule="auto"/>
        <w:jc w:val="center"/>
        <w:rPr>
          <w:rFonts w:hint="eastAsia"/>
          <w:sz w:val="24"/>
        </w:rPr>
      </w:pPr>
      <w:r>
        <w:rPr>
          <w:rFonts w:hint="eastAsia"/>
          <w:sz w:val="24"/>
        </w:rPr>
        <w:t>还会嘱咐我们,明天该干什么了</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spacing w:line="360" w:lineRule="auto"/>
        <w:jc w:val="center"/>
        <w:rPr>
          <w:rFonts w:hint="eastAsia"/>
          <w:sz w:val="24"/>
        </w:rPr>
      </w:pPr>
      <w:r>
        <w:rPr>
          <w:rFonts w:hint="eastAsia"/>
          <w:sz w:val="24"/>
        </w:rPr>
        <w:t>轻轻地我走了</w:t>
      </w:r>
    </w:p>
    <w:p>
      <w:pPr>
        <w:spacing w:line="360" w:lineRule="auto"/>
        <w:jc w:val="center"/>
        <w:rPr>
          <w:rFonts w:hint="eastAsia"/>
          <w:sz w:val="24"/>
        </w:rPr>
      </w:pPr>
      <w:r>
        <w:rPr>
          <w:rFonts w:hint="eastAsia"/>
          <w:sz w:val="24"/>
        </w:rPr>
        <w:t>正如我轻轻的来了</w:t>
      </w:r>
    </w:p>
    <w:p>
      <w:pPr>
        <w:spacing w:line="360" w:lineRule="auto"/>
        <w:jc w:val="center"/>
        <w:rPr>
          <w:rFonts w:hint="eastAsia"/>
          <w:sz w:val="24"/>
        </w:rPr>
      </w:pPr>
      <w:r>
        <w:rPr>
          <w:rFonts w:hint="eastAsia"/>
          <w:sz w:val="24"/>
        </w:rPr>
        <w:t>挥一挥衣袖</w:t>
      </w:r>
    </w:p>
    <w:p>
      <w:pPr>
        <w:spacing w:line="360" w:lineRule="auto"/>
        <w:jc w:val="center"/>
        <w:rPr>
          <w:rFonts w:hint="eastAsia"/>
          <w:sz w:val="24"/>
        </w:rPr>
      </w:pPr>
      <w:r>
        <w:rPr>
          <w:rFonts w:hint="eastAsia"/>
          <w:sz w:val="24"/>
        </w:rPr>
        <w:t>不带走一片云彩</w:t>
      </w:r>
    </w:p>
    <w:p>
      <w:pPr>
        <w:spacing w:line="360" w:lineRule="auto"/>
        <w:jc w:val="center"/>
        <w:rPr>
          <w:rFonts w:hint="eastAsia"/>
          <w:sz w:val="24"/>
        </w:rPr>
      </w:pPr>
    </w:p>
    <w:p>
      <w:pPr>
        <w:spacing w:line="360" w:lineRule="auto"/>
        <w:jc w:val="center"/>
        <w:rPr>
          <w:rFonts w:hint="eastAsia"/>
          <w:sz w:val="24"/>
        </w:rPr>
      </w:pPr>
      <w:r>
        <w:rPr>
          <w:rFonts w:hint="eastAsia"/>
          <w:sz w:val="24"/>
        </w:rPr>
        <w:t>你在保院按放了一个课桌</w:t>
      </w:r>
    </w:p>
    <w:p>
      <w:pPr>
        <w:tabs>
          <w:tab w:val="left" w:pos="3341"/>
          <w:tab w:val="center" w:pos="4153"/>
        </w:tabs>
        <w:spacing w:line="360" w:lineRule="auto"/>
        <w:jc w:val="center"/>
        <w:rPr>
          <w:rFonts w:hint="eastAsia"/>
          <w:sz w:val="24"/>
        </w:rPr>
      </w:pPr>
      <w:r>
        <w:rPr>
          <w:rFonts w:hint="eastAsia"/>
          <w:sz w:val="24"/>
        </w:rPr>
        <w:t>我想问一声</w:t>
      </w:r>
    </w:p>
    <w:p>
      <w:pPr>
        <w:spacing w:line="360" w:lineRule="auto"/>
        <w:jc w:val="center"/>
        <w:rPr>
          <w:rFonts w:hint="eastAsia"/>
          <w:sz w:val="24"/>
        </w:rPr>
      </w:pPr>
      <w:r>
        <w:rPr>
          <w:rFonts w:hint="eastAsia"/>
          <w:sz w:val="24"/>
        </w:rPr>
        <w:t>可否,可否把课桌给我保留</w:t>
      </w:r>
    </w:p>
    <w:p>
      <w:pPr>
        <w:spacing w:line="360" w:lineRule="auto"/>
        <w:jc w:val="center"/>
        <w:rPr>
          <w:rFonts w:hint="eastAsia"/>
          <w:sz w:val="24"/>
        </w:rPr>
      </w:pPr>
      <w:r>
        <w:rPr>
          <w:rFonts w:hint="eastAsia"/>
          <w:sz w:val="24"/>
        </w:rPr>
        <w:t>我要一直在这里学习</w:t>
      </w:r>
    </w:p>
    <w:p>
      <w:pPr>
        <w:spacing w:line="360" w:lineRule="auto"/>
        <w:rPr>
          <w:rFonts w:hint="eastAsia"/>
          <w:u w:val="single"/>
        </w:rPr>
      </w:pPr>
      <w:r>
        <w:rPr>
          <w:rFonts w:hint="eastAsia"/>
          <w:sz w:val="24"/>
          <w:u w:val="single"/>
        </w:rPr>
        <w:t xml:space="preserve">                                                  </w:t>
      </w:r>
      <w:r>
        <w:rPr>
          <w:rFonts w:hint="eastAsia"/>
          <w:u w:val="single"/>
        </w:rPr>
        <w:t xml:space="preserve">                                      </w:t>
      </w:r>
    </w:p>
    <w:p>
      <w:pPr>
        <w:spacing w:line="360" w:lineRule="auto"/>
        <w:rPr>
          <w:sz w:val="24"/>
        </w:rPr>
      </w:pPr>
      <w:r>
        <w:rPr>
          <w:rFonts w:hint="eastAsia"/>
          <w:sz w:val="24"/>
        </w:rPr>
        <w:t>责任编辑：张  丽   王振科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63B3"/>
    <w:rsid w:val="000461D3"/>
    <w:rsid w:val="00050B1B"/>
    <w:rsid w:val="00055635"/>
    <w:rsid w:val="000F6E1F"/>
    <w:rsid w:val="00107739"/>
    <w:rsid w:val="00133116"/>
    <w:rsid w:val="001E7232"/>
    <w:rsid w:val="00200F76"/>
    <w:rsid w:val="00214F2B"/>
    <w:rsid w:val="0033386A"/>
    <w:rsid w:val="00335E44"/>
    <w:rsid w:val="0037137B"/>
    <w:rsid w:val="00380485"/>
    <w:rsid w:val="003B2D64"/>
    <w:rsid w:val="003C1954"/>
    <w:rsid w:val="0040227B"/>
    <w:rsid w:val="00421C47"/>
    <w:rsid w:val="00526646"/>
    <w:rsid w:val="00554054"/>
    <w:rsid w:val="00563426"/>
    <w:rsid w:val="005C5989"/>
    <w:rsid w:val="005E737A"/>
    <w:rsid w:val="00695B9B"/>
    <w:rsid w:val="006B47E5"/>
    <w:rsid w:val="006D1424"/>
    <w:rsid w:val="0072426E"/>
    <w:rsid w:val="007341C8"/>
    <w:rsid w:val="0074354C"/>
    <w:rsid w:val="00772786"/>
    <w:rsid w:val="007A07CC"/>
    <w:rsid w:val="007E4155"/>
    <w:rsid w:val="007E6D7F"/>
    <w:rsid w:val="008163B3"/>
    <w:rsid w:val="00832184"/>
    <w:rsid w:val="0087519D"/>
    <w:rsid w:val="008909F9"/>
    <w:rsid w:val="008B268F"/>
    <w:rsid w:val="00917853"/>
    <w:rsid w:val="00A84074"/>
    <w:rsid w:val="00AB190F"/>
    <w:rsid w:val="00AD1CA7"/>
    <w:rsid w:val="00B27A07"/>
    <w:rsid w:val="00B64D0F"/>
    <w:rsid w:val="00B932D8"/>
    <w:rsid w:val="00CC6991"/>
    <w:rsid w:val="00D11960"/>
    <w:rsid w:val="00DA26EE"/>
    <w:rsid w:val="00DD6995"/>
    <w:rsid w:val="00E2788A"/>
    <w:rsid w:val="00EA5449"/>
    <w:rsid w:val="00EE57B0"/>
    <w:rsid w:val="00F46A77"/>
    <w:rsid w:val="16542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customStyle="1" w:styleId="7">
    <w:name w:val="页眉 Char"/>
    <w:basedOn w:val="5"/>
    <w:link w:val="3"/>
    <w:qFormat/>
    <w:uiPriority w:val="0"/>
    <w:rPr>
      <w:kern w:val="2"/>
      <w:sz w:val="18"/>
      <w:szCs w:val="18"/>
    </w:rPr>
  </w:style>
  <w:style w:type="character" w:customStyle="1" w:styleId="8">
    <w:name w:val="页脚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778</Words>
  <Characters>4440</Characters>
  <Lines>37</Lines>
  <Paragraphs>10</Paragraphs>
  <ScaleCrop>false</ScaleCrop>
  <LinksUpToDate>false</LinksUpToDate>
  <CharactersWithSpaces>5208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2018-04-02T03:06:00Z</dcterms:created>
  <dc:creator>微软中国</dc:creator>
  <cp:lastModifiedBy>涓涓</cp:lastModifiedBy>
  <dcterms:modified xsi:type="dcterms:W3CDTF">2018-04-13T02:20:54Z</dcterms:modified>
  <dc:title>“国培计划(2017)”---河北省项目县小学骨干校长研修项目保定学院培训班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