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A5" w:rsidRPr="00D41AA5" w:rsidRDefault="00D41AA5" w:rsidP="00D41AA5">
      <w:pPr>
        <w:pStyle w:val="a3"/>
        <w:spacing w:before="0" w:beforeAutospacing="0" w:after="0" w:afterAutospacing="0" w:line="450" w:lineRule="atLeast"/>
        <w:jc w:val="center"/>
        <w:rPr>
          <w:rFonts w:ascii="simsun" w:hAnsi="simsun" w:hint="eastAsia"/>
          <w:b/>
          <w:color w:val="333333"/>
          <w:sz w:val="36"/>
          <w:szCs w:val="36"/>
        </w:rPr>
      </w:pPr>
      <w:r w:rsidRPr="00D41AA5">
        <w:rPr>
          <w:rFonts w:ascii="simsun" w:hAnsi="simsun" w:hint="eastAsia"/>
          <w:b/>
          <w:color w:val="333333"/>
          <w:sz w:val="36"/>
          <w:szCs w:val="36"/>
        </w:rPr>
        <w:t>《石榴》教学设计</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一、教学目的：</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1</w:t>
      </w:r>
      <w:r>
        <w:rPr>
          <w:rFonts w:ascii="simsun" w:hAnsi="simsun"/>
          <w:color w:val="333333"/>
        </w:rPr>
        <w:t>、知识目标：学习生字，了解石榴的生长过程，学写植物特点的方法。</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2</w:t>
      </w:r>
      <w:r>
        <w:rPr>
          <w:rFonts w:ascii="simsun" w:hAnsi="simsun"/>
          <w:color w:val="333333"/>
        </w:rPr>
        <w:t>、能力目标：能体会文中优美的语句，逐步提高学生的语感。</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3</w:t>
      </w:r>
      <w:r>
        <w:rPr>
          <w:rFonts w:ascii="simsun" w:hAnsi="simsun"/>
          <w:color w:val="333333"/>
        </w:rPr>
        <w:t>、情意目标：激发学生对石榴的喜爱，对大自然的喜爱。</w:t>
      </w:r>
    </w:p>
    <w:p w:rsidR="00D41AA5" w:rsidRDefault="00D41AA5" w:rsidP="00D41AA5">
      <w:pPr>
        <w:pStyle w:val="a3"/>
        <w:spacing w:before="0" w:beforeAutospacing="0" w:after="0" w:afterAutospacing="0" w:line="450" w:lineRule="atLeast"/>
        <w:rPr>
          <w:rFonts w:ascii="simsun" w:hAnsi="simsun" w:hint="eastAsia"/>
          <w:color w:val="333333"/>
        </w:rPr>
      </w:pPr>
      <w:r>
        <w:rPr>
          <w:rFonts w:ascii="simsun" w:hAnsi="simsun"/>
          <w:color w:val="333333"/>
        </w:rPr>
        <w:t xml:space="preserve">　</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二、教学重点和难点：体会文中优美语句，知道作者介绍石榴的顺序。</w:t>
      </w:r>
    </w:p>
    <w:p w:rsidR="00D41AA5" w:rsidRDefault="00D41AA5" w:rsidP="00D41AA5">
      <w:pPr>
        <w:pStyle w:val="a3"/>
        <w:spacing w:before="0" w:beforeAutospacing="0" w:after="0" w:afterAutospacing="0" w:line="450" w:lineRule="atLeast"/>
        <w:rPr>
          <w:rFonts w:ascii="simsun" w:hAnsi="simsun" w:hint="eastAsia"/>
          <w:color w:val="333333"/>
        </w:rPr>
      </w:pPr>
      <w:r>
        <w:rPr>
          <w:rFonts w:ascii="simsun" w:hAnsi="simsun"/>
          <w:color w:val="333333"/>
        </w:rPr>
        <w:t xml:space="preserve">　　</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三、教学方法：创设情景，以读为主线，让学生看看、读读、议议、练练从而不断感悟。</w:t>
      </w:r>
    </w:p>
    <w:p w:rsidR="00D41AA5" w:rsidRDefault="00D41AA5" w:rsidP="00D41AA5">
      <w:pPr>
        <w:pStyle w:val="a3"/>
        <w:spacing w:before="0" w:beforeAutospacing="0" w:after="0" w:afterAutospacing="0" w:line="450" w:lineRule="atLeast"/>
        <w:rPr>
          <w:rFonts w:ascii="simsun" w:hAnsi="simsun" w:hint="eastAsia"/>
          <w:color w:val="333333"/>
        </w:rPr>
      </w:pPr>
      <w:r>
        <w:rPr>
          <w:rFonts w:ascii="simsun" w:hAnsi="simsun"/>
          <w:color w:val="333333"/>
        </w:rPr>
        <w:t xml:space="preserve">　</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四、教学准备：石榴娃娃的卡片、多媒体课件。</w:t>
      </w:r>
    </w:p>
    <w:p w:rsidR="00D41AA5" w:rsidRDefault="00D41AA5" w:rsidP="00D41AA5">
      <w:pPr>
        <w:pStyle w:val="a3"/>
        <w:spacing w:before="0" w:beforeAutospacing="0" w:after="0" w:afterAutospacing="0" w:line="450" w:lineRule="atLeast"/>
        <w:rPr>
          <w:rFonts w:ascii="simsun" w:hAnsi="simsun" w:hint="eastAsia"/>
          <w:color w:val="333333"/>
        </w:rPr>
      </w:pPr>
      <w:r>
        <w:rPr>
          <w:rFonts w:ascii="simsun" w:hAnsi="simsun"/>
          <w:color w:val="333333"/>
        </w:rPr>
        <w:t xml:space="preserve">　　</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五、板书设计：</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颜色</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石榴　形状　特点（可爱）</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味道</w:t>
      </w:r>
    </w:p>
    <w:p w:rsidR="00D41AA5" w:rsidRDefault="00D41AA5" w:rsidP="00D41AA5">
      <w:pPr>
        <w:pStyle w:val="a3"/>
        <w:spacing w:before="0" w:beforeAutospacing="0" w:after="0" w:afterAutospacing="0" w:line="450" w:lineRule="atLeast"/>
        <w:rPr>
          <w:rFonts w:ascii="simsun" w:hAnsi="simsun" w:hint="eastAsia"/>
          <w:color w:val="333333"/>
        </w:rPr>
      </w:pPr>
      <w:r>
        <w:rPr>
          <w:rFonts w:ascii="simsun" w:hAnsi="simsun"/>
          <w:color w:val="333333"/>
        </w:rPr>
        <w:t xml:space="preserve">　　</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教学过程：</w:t>
      </w:r>
    </w:p>
    <w:p w:rsidR="00D41AA5" w:rsidRDefault="00D41AA5" w:rsidP="00D41AA5">
      <w:pPr>
        <w:pStyle w:val="a3"/>
        <w:spacing w:before="0" w:beforeAutospacing="0" w:after="0" w:afterAutospacing="0" w:line="450" w:lineRule="atLeast"/>
        <w:jc w:val="center"/>
        <w:rPr>
          <w:rFonts w:ascii="simsun" w:hAnsi="simsun"/>
          <w:color w:val="333333"/>
        </w:rPr>
      </w:pPr>
      <w:r>
        <w:rPr>
          <w:rFonts w:ascii="simsun" w:hAnsi="simsun"/>
          <w:color w:val="333333"/>
        </w:rPr>
        <w:t>第一课时</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一、教学目的：</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1</w:t>
      </w:r>
      <w:r>
        <w:rPr>
          <w:rFonts w:ascii="simsun" w:hAnsi="simsun"/>
          <w:color w:val="333333"/>
        </w:rPr>
        <w:t>、知识目标：学习生字，掌握生字的音、形、义。</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2</w:t>
      </w:r>
      <w:r>
        <w:rPr>
          <w:rFonts w:ascii="simsun" w:hAnsi="simsun"/>
          <w:color w:val="333333"/>
        </w:rPr>
        <w:t>、能力目标：能体会文中优美的语句，能自己探索、学习课文内容。</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3</w:t>
      </w:r>
      <w:r>
        <w:rPr>
          <w:rFonts w:ascii="simsun" w:hAnsi="simsun"/>
          <w:color w:val="333333"/>
        </w:rPr>
        <w:t>、情意目标：激发学生对枣庄石榴的喜爱。</w:t>
      </w:r>
    </w:p>
    <w:p w:rsidR="00D41AA5" w:rsidRDefault="00D41AA5" w:rsidP="00D41AA5">
      <w:pPr>
        <w:pStyle w:val="a3"/>
        <w:spacing w:before="0" w:beforeAutospacing="0" w:after="0" w:afterAutospacing="0" w:line="450" w:lineRule="atLeast"/>
        <w:rPr>
          <w:rFonts w:ascii="simsun" w:hAnsi="simsun" w:hint="eastAsia"/>
          <w:color w:val="333333"/>
        </w:rPr>
      </w:pPr>
      <w:r>
        <w:rPr>
          <w:rFonts w:ascii="simsun" w:hAnsi="simsun"/>
          <w:color w:val="333333"/>
        </w:rPr>
        <w:t xml:space="preserve">　　</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二、教学重点和难点：弄清石榴的生长过程，学习生字词。</w:t>
      </w:r>
    </w:p>
    <w:p w:rsidR="00D41AA5" w:rsidRDefault="00D41AA5" w:rsidP="00D41AA5">
      <w:pPr>
        <w:pStyle w:val="a3"/>
        <w:spacing w:before="0" w:beforeAutospacing="0" w:after="0" w:afterAutospacing="0" w:line="450" w:lineRule="atLeast"/>
        <w:rPr>
          <w:rFonts w:ascii="simsun" w:hAnsi="simsun" w:hint="eastAsia"/>
          <w:color w:val="333333"/>
        </w:rPr>
      </w:pPr>
      <w:r>
        <w:rPr>
          <w:rFonts w:ascii="simsun" w:hAnsi="simsun"/>
          <w:color w:val="333333"/>
        </w:rPr>
        <w:t xml:space="preserve">　　</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三、教学方法：创设情景，以读为主线，创设活动场景，让学生看看、读读、议议、练练从而不断积累、感悟。</w:t>
      </w:r>
    </w:p>
    <w:p w:rsidR="00D41AA5" w:rsidRDefault="00D41AA5" w:rsidP="00D41AA5">
      <w:pPr>
        <w:pStyle w:val="a3"/>
        <w:spacing w:before="0" w:beforeAutospacing="0" w:after="0" w:afterAutospacing="0" w:line="450" w:lineRule="atLeast"/>
        <w:rPr>
          <w:rFonts w:ascii="simsun" w:hAnsi="simsun" w:hint="eastAsia"/>
          <w:color w:val="333333"/>
        </w:rPr>
      </w:pPr>
      <w:r>
        <w:rPr>
          <w:rFonts w:ascii="simsun" w:hAnsi="simsun"/>
          <w:color w:val="333333"/>
        </w:rPr>
        <w:t xml:space="preserve">　　</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lastRenderedPageBreak/>
        <w:t>四、教学准备：石榴娃娃的卡片，准备多媒体课件。</w:t>
      </w:r>
    </w:p>
    <w:p w:rsidR="00D41AA5" w:rsidRDefault="00D41AA5" w:rsidP="00D41AA5">
      <w:pPr>
        <w:pStyle w:val="a3"/>
        <w:spacing w:before="0" w:beforeAutospacing="0" w:after="0" w:afterAutospacing="0" w:line="450" w:lineRule="atLeast"/>
        <w:rPr>
          <w:rFonts w:ascii="simsun" w:hAnsi="simsun" w:hint="eastAsia"/>
          <w:color w:val="333333"/>
        </w:rPr>
      </w:pPr>
      <w:r>
        <w:rPr>
          <w:rFonts w:ascii="simsun" w:hAnsi="simsun"/>
          <w:color w:val="333333"/>
        </w:rPr>
        <w:t xml:space="preserve">　　</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五、第一课时板书设计：</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石榴</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抽枝　长叶　结果　成熟</w:t>
      </w:r>
    </w:p>
    <w:p w:rsidR="00D41AA5" w:rsidRDefault="00D41AA5" w:rsidP="00D41AA5">
      <w:pPr>
        <w:pStyle w:val="a3"/>
        <w:spacing w:before="0" w:beforeAutospacing="0" w:after="0" w:afterAutospacing="0" w:line="450" w:lineRule="atLeast"/>
        <w:rPr>
          <w:rFonts w:ascii="simsun" w:hAnsi="simsun" w:hint="eastAsia"/>
          <w:color w:val="333333"/>
        </w:rPr>
      </w:pPr>
      <w:r>
        <w:rPr>
          <w:rFonts w:ascii="simsun" w:hAnsi="simsun"/>
          <w:color w:val="333333"/>
        </w:rPr>
        <w:t xml:space="preserve">　　</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一、激趣导入：</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小朋友们，今天那，王老师和大家一起到一个新的王国去作客，愿意去吗？（教师指大屏幕）看什么王国？（学生自由说：石榴王国。电脑出示课题）石榴王国的小主人来欢迎大家了，大家高兴吗？（学生自由回答）到了石榴王国你们想知道些什么？（学生质疑，个别回答，教师归纳）你们有什么办法解决同学提出来的问题吗？（学生自由回答，教师归纳：通过阅读课文去解决它们）是啊！同学门在课文中能得到你们想要的答案。</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（电脑出示生字）过渡：要读通课文，先得看看这些新朋友你认识了多少？你怎么认识的？</w:t>
      </w:r>
    </w:p>
    <w:p w:rsidR="00D41AA5" w:rsidRDefault="00D41AA5" w:rsidP="00D41AA5">
      <w:pPr>
        <w:pStyle w:val="a3"/>
        <w:spacing w:before="0" w:beforeAutospacing="0" w:after="0" w:afterAutospacing="0" w:line="450" w:lineRule="atLeast"/>
        <w:rPr>
          <w:rFonts w:ascii="simsun" w:hAnsi="simsun" w:hint="eastAsia"/>
          <w:color w:val="333333"/>
        </w:rPr>
      </w:pPr>
      <w:r>
        <w:rPr>
          <w:rFonts w:ascii="simsun" w:hAnsi="simsun"/>
          <w:color w:val="333333"/>
        </w:rPr>
        <w:t xml:space="preserve">　　</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二、学习生字、词。</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1</w:t>
      </w:r>
      <w:r>
        <w:rPr>
          <w:rFonts w:ascii="simsun" w:hAnsi="simsun"/>
          <w:color w:val="333333"/>
        </w:rPr>
        <w:t>、边读边打拼音，会的学生教读，不会的直接出示拼音让学生读。。（教师随时做好退居二线的准备，充分体现学生为主体）</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相机出示生字：</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 xml:space="preserve">2 </w:t>
      </w:r>
      <w:r>
        <w:rPr>
          <w:rFonts w:ascii="simsun" w:hAnsi="simsun"/>
          <w:color w:val="333333"/>
        </w:rPr>
        <w:t>、请学生一齐读一读两会生字、词。（齐读）</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出示二会字词</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你在读课文时觉得课文中还有一些词语读不准的可以再看看课后拼音。</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小结：我们语文是个大课堂，只要你像刚才那些小朋友那样，在和亲朋好友交谈中、在出门逛街时，在读课外书报时</w:t>
      </w:r>
      <w:r>
        <w:rPr>
          <w:rFonts w:ascii="simsun" w:hAnsi="simsun"/>
          <w:color w:val="333333"/>
        </w:rPr>
        <w:t>……</w:t>
      </w:r>
      <w:r>
        <w:rPr>
          <w:rFonts w:ascii="simsun" w:hAnsi="simsun"/>
          <w:color w:val="333333"/>
        </w:rPr>
        <w:t>处处留心，不断积累，一定会学到许许多多生字词、还能学到许多课本中学学不到的语文知识。</w:t>
      </w:r>
    </w:p>
    <w:p w:rsidR="00D41AA5" w:rsidRDefault="00D41AA5" w:rsidP="00D41AA5">
      <w:pPr>
        <w:pStyle w:val="a3"/>
        <w:spacing w:before="0" w:beforeAutospacing="0" w:after="0" w:afterAutospacing="0" w:line="450" w:lineRule="atLeast"/>
        <w:rPr>
          <w:rFonts w:ascii="simsun" w:hAnsi="simsun" w:hint="eastAsia"/>
          <w:color w:val="333333"/>
        </w:rPr>
      </w:pPr>
      <w:r>
        <w:rPr>
          <w:rFonts w:ascii="simsun" w:hAnsi="simsun"/>
          <w:color w:val="333333"/>
        </w:rPr>
        <w:t xml:space="preserve">　　</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三、初读课文，读准生字词，读通句子。</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过渡：这些生字词、回到课文中去，你还认识吗？（学生自由说）别说大话，想自己先练读练读吗？请小朋友读准生字词，读通句子。你觉得难读的地方多读几遍。一会儿我们来比一比！看那位小朋友读得最好！</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（电脑显示黑屏，以免影响学生视力）</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1</w:t>
      </w:r>
      <w:r>
        <w:rPr>
          <w:rFonts w:ascii="simsun" w:hAnsi="simsun"/>
          <w:color w:val="333333"/>
        </w:rPr>
        <w:t>、学生自由练读，教师巡回察看。</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2</w:t>
      </w:r>
      <w:r>
        <w:rPr>
          <w:rFonts w:ascii="simsun" w:hAnsi="simsun"/>
          <w:color w:val="333333"/>
        </w:rPr>
        <w:t>、检查。</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1</w:t>
      </w:r>
      <w:r>
        <w:rPr>
          <w:rFonts w:ascii="simsun" w:hAnsi="simsun"/>
          <w:color w:val="333333"/>
        </w:rPr>
        <w:t>）课文一共几小节？</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2</w:t>
      </w:r>
      <w:r>
        <w:rPr>
          <w:rFonts w:ascii="simsun" w:hAnsi="simsun"/>
          <w:color w:val="333333"/>
        </w:rPr>
        <w:t>）请四位小朋友来读课文的四个小节，其余小朋友认真听，看看他读得怎么样？（如有读不准的字、词、句，教师相机打断纠正）</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（学生评价）你最欣赏他读的那些句子或者那些句子你还可以读得更好？可以说说理由。（教师相机把难读句子让学生读一读）</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例如：</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走近看，仿佛是一个个活泼的小喇叭，正鼓着劲儿在吹呢。</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熟透了的石榴高兴地笑了，有的笑得裂开了嘴，有的甚至笑破了肚皮，露出了满满的子儿。</w:t>
      </w:r>
    </w:p>
    <w:p w:rsidR="00D41AA5" w:rsidRDefault="00D41AA5" w:rsidP="00D41AA5">
      <w:pPr>
        <w:pStyle w:val="a3"/>
        <w:spacing w:before="0" w:beforeAutospacing="0" w:after="0" w:afterAutospacing="0" w:line="450" w:lineRule="atLeast"/>
        <w:ind w:firstLine="480"/>
        <w:rPr>
          <w:rFonts w:ascii="simsun" w:hAnsi="simsun" w:hint="eastAsia"/>
          <w:color w:val="333333"/>
        </w:rPr>
      </w:pPr>
      <w:r>
        <w:rPr>
          <w:rFonts w:ascii="simsun" w:hAnsi="simsun"/>
          <w:color w:val="333333"/>
        </w:rPr>
        <w:t>这些石榴娃娃急切地扒开绿黄色的叶子向外张望，向人们报告着成熟的喜讯。</w:t>
      </w:r>
    </w:p>
    <w:p w:rsidR="00D41AA5" w:rsidRDefault="00D41AA5" w:rsidP="00D41AA5">
      <w:pPr>
        <w:pStyle w:val="a3"/>
        <w:spacing w:before="0" w:beforeAutospacing="0" w:after="0" w:afterAutospacing="0" w:line="450" w:lineRule="atLeast"/>
        <w:ind w:firstLine="480"/>
        <w:rPr>
          <w:rFonts w:ascii="simsun" w:hAnsi="simsun" w:hint="eastAsia"/>
          <w:color w:val="333333"/>
        </w:rPr>
      </w:pP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四、再读课文，学生讨论。</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小节过渡：同学们确实读准了生字词，读通了句子，看来这次来石榴王国作客已经有了收获。那么，课文究竟是怎样介绍石榴娃娃成长的呢？有没有小朋友知道？（有可能部分同学知道，有可能都不知道）你们是自己读懂解决，还是就王老师告诉大家。（引导学生自己阅读解决问题，教师巡回查看）</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1</w:t>
      </w:r>
      <w:r>
        <w:rPr>
          <w:rFonts w:ascii="simsun" w:hAnsi="simsun"/>
          <w:color w:val="333333"/>
        </w:rPr>
        <w:t>、课文怎样介绍石榴娃娃成长的？</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hint="eastAsia"/>
          <w:color w:val="333333"/>
        </w:rPr>
        <w:t>①</w:t>
      </w:r>
      <w:r>
        <w:rPr>
          <w:rFonts w:ascii="simsun" w:hAnsi="simsun"/>
          <w:color w:val="333333"/>
        </w:rPr>
        <w:t>小组讨论。（小小组学习）</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hint="eastAsia"/>
          <w:color w:val="333333"/>
        </w:rPr>
        <w:t>②</w:t>
      </w:r>
      <w:r>
        <w:rPr>
          <w:rFonts w:ascii="simsun" w:hAnsi="simsun"/>
          <w:color w:val="333333"/>
        </w:rPr>
        <w:t>指名回答。（边回答边送石榴标签）</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hint="eastAsia"/>
          <w:color w:val="333333"/>
        </w:rPr>
        <w:t>③</w:t>
      </w:r>
      <w:r>
        <w:rPr>
          <w:rFonts w:ascii="simsun" w:hAnsi="simsun"/>
          <w:color w:val="333333"/>
        </w:rPr>
        <w:t>请拿到标签的小朋友上台，那位小朋友根据石榴生长过程给他们排排队。（请小朋友上来排序，在不断调整中排正确）</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2</w:t>
      </w:r>
      <w:r>
        <w:rPr>
          <w:rFonts w:ascii="simsun" w:hAnsi="simsun"/>
          <w:color w:val="333333"/>
        </w:rPr>
        <w:t>、请小朋友把石榴标签贴在黑板上。</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3</w:t>
      </w:r>
      <w:r>
        <w:rPr>
          <w:rFonts w:ascii="simsun" w:hAnsi="simsun"/>
          <w:color w:val="333333"/>
        </w:rPr>
        <w:t>、那位小朋友连贯的说一说石榴生长的过程。（学生进行说话训练）</w:t>
      </w:r>
    </w:p>
    <w:p w:rsidR="00D41AA5" w:rsidRDefault="00D41AA5" w:rsidP="00D41AA5">
      <w:pPr>
        <w:pStyle w:val="a3"/>
        <w:spacing w:before="0" w:beforeAutospacing="0" w:after="0" w:afterAutospacing="0" w:line="450" w:lineRule="atLeast"/>
        <w:rPr>
          <w:rFonts w:ascii="simsun" w:hAnsi="simsun" w:hint="eastAsia"/>
          <w:color w:val="333333"/>
        </w:rPr>
      </w:pPr>
      <w:r>
        <w:rPr>
          <w:rFonts w:ascii="simsun" w:hAnsi="simsun"/>
          <w:color w:val="333333"/>
        </w:rPr>
        <w:t xml:space="preserve">　　</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hint="eastAsia"/>
          <w:color w:val="333333"/>
        </w:rPr>
        <w:t>五</w:t>
      </w:r>
      <w:r>
        <w:rPr>
          <w:rFonts w:ascii="simsun" w:hAnsi="simsun"/>
          <w:color w:val="333333"/>
        </w:rPr>
        <w:t>、过渡：石榴娃娃都在为你们喝彩呢！多么可爱的石榴娃娃啊！我们一起在把课文来读一读吧。</w:t>
      </w:r>
    </w:p>
    <w:p w:rsidR="00D41AA5" w:rsidRDefault="00D41AA5" w:rsidP="00D41AA5">
      <w:pPr>
        <w:pStyle w:val="a3"/>
        <w:spacing w:before="0" w:beforeAutospacing="0" w:after="0" w:afterAutospacing="0" w:line="450" w:lineRule="atLeast"/>
        <w:rPr>
          <w:rFonts w:ascii="simsun" w:hAnsi="simsun" w:hint="eastAsia"/>
          <w:color w:val="333333"/>
        </w:rPr>
      </w:pP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hint="eastAsia"/>
          <w:color w:val="333333"/>
        </w:rPr>
        <w:t>六</w:t>
      </w:r>
      <w:r>
        <w:rPr>
          <w:rFonts w:ascii="simsun" w:hAnsi="simsun"/>
          <w:color w:val="333333"/>
        </w:rPr>
        <w:t>、指导写字。（电脑显示）</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1</w:t>
      </w:r>
      <w:r>
        <w:rPr>
          <w:rFonts w:ascii="simsun" w:hAnsi="simsun"/>
          <w:color w:val="333333"/>
        </w:rPr>
        <w:t>、同学们你们看看那些生字难写的？（根据学生实际情况指导，教师重点指导两个字</w:t>
      </w:r>
      <w:r>
        <w:rPr>
          <w:rFonts w:ascii="simsun" w:hAnsi="simsun"/>
          <w:color w:val="333333"/>
        </w:rPr>
        <w:t>"</w:t>
      </w:r>
      <w:r>
        <w:rPr>
          <w:rFonts w:ascii="simsun" w:hAnsi="simsun"/>
          <w:color w:val="333333"/>
        </w:rPr>
        <w:t>讯</w:t>
      </w:r>
      <w:r>
        <w:rPr>
          <w:rFonts w:ascii="simsun" w:hAnsi="simsun"/>
          <w:color w:val="333333"/>
        </w:rPr>
        <w:t>"</w:t>
      </w:r>
      <w:r>
        <w:rPr>
          <w:rFonts w:ascii="simsun" w:hAnsi="simsun"/>
          <w:color w:val="333333"/>
        </w:rPr>
        <w:t>、</w:t>
      </w:r>
      <w:r>
        <w:rPr>
          <w:rFonts w:ascii="simsun" w:hAnsi="simsun"/>
          <w:color w:val="333333"/>
        </w:rPr>
        <w:t>"</w:t>
      </w:r>
      <w:r>
        <w:rPr>
          <w:rFonts w:ascii="simsun" w:hAnsi="simsun"/>
          <w:color w:val="333333"/>
        </w:rPr>
        <w:t>嚼</w:t>
      </w:r>
      <w:r>
        <w:rPr>
          <w:rFonts w:ascii="simsun" w:hAnsi="simsun"/>
          <w:color w:val="333333"/>
        </w:rPr>
        <w:t>"</w:t>
      </w:r>
      <w:r>
        <w:rPr>
          <w:rFonts w:ascii="simsun" w:hAnsi="simsun"/>
          <w:color w:val="333333"/>
        </w:rPr>
        <w:t>，教师范写）</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2</w:t>
      </w:r>
      <w:r>
        <w:rPr>
          <w:rFonts w:ascii="simsun" w:hAnsi="simsun"/>
          <w:color w:val="333333"/>
        </w:rPr>
        <w:t>、指导学生开始描红。（教师来回查看，随时对不符合要求的学生进行指导）</w:t>
      </w:r>
    </w:p>
    <w:p w:rsidR="00D41AA5" w:rsidRDefault="00D41AA5" w:rsidP="00D41AA5">
      <w:pPr>
        <w:pStyle w:val="a3"/>
        <w:spacing w:before="0" w:beforeAutospacing="0" w:after="0" w:afterAutospacing="0" w:line="450" w:lineRule="atLeast"/>
        <w:rPr>
          <w:rFonts w:ascii="simsun" w:hAnsi="simsun" w:hint="eastAsia"/>
          <w:color w:val="333333"/>
        </w:rPr>
      </w:pPr>
      <w:r>
        <w:rPr>
          <w:rFonts w:ascii="simsun" w:hAnsi="simsun"/>
          <w:color w:val="333333"/>
        </w:rPr>
        <w:t xml:space="preserve">　　</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hint="eastAsia"/>
          <w:color w:val="333333"/>
        </w:rPr>
        <w:t>七</w:t>
      </w:r>
      <w:r>
        <w:rPr>
          <w:rFonts w:ascii="simsun" w:hAnsi="simsun"/>
          <w:color w:val="333333"/>
        </w:rPr>
        <w:t>、布置作业。</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1</w:t>
      </w:r>
      <w:r>
        <w:rPr>
          <w:rFonts w:ascii="simsun" w:hAnsi="simsun"/>
          <w:color w:val="333333"/>
        </w:rPr>
        <w:t>、有感情的朗读课文。</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2</w:t>
      </w:r>
      <w:r>
        <w:rPr>
          <w:rFonts w:ascii="simsun" w:hAnsi="simsun"/>
          <w:color w:val="333333"/>
        </w:rPr>
        <w:t>、抄写词语。（根据各学生实际情况确定抄写遍数）</w:t>
      </w:r>
    </w:p>
    <w:p w:rsidR="00D41AA5" w:rsidRDefault="00D41AA5" w:rsidP="00D41AA5">
      <w:pPr>
        <w:pStyle w:val="a3"/>
        <w:spacing w:before="0" w:beforeAutospacing="0" w:after="0" w:afterAutospacing="0" w:line="450" w:lineRule="atLeast"/>
        <w:jc w:val="center"/>
        <w:rPr>
          <w:rFonts w:ascii="simsun" w:hAnsi="simsun" w:hint="eastAsia"/>
          <w:b/>
          <w:color w:val="333333"/>
          <w:sz w:val="36"/>
          <w:szCs w:val="36"/>
        </w:rPr>
      </w:pPr>
    </w:p>
    <w:p w:rsidR="00D41AA5" w:rsidRPr="00D41AA5" w:rsidRDefault="00D41AA5" w:rsidP="00D41AA5">
      <w:pPr>
        <w:pStyle w:val="a3"/>
        <w:spacing w:before="0" w:beforeAutospacing="0" w:after="0" w:afterAutospacing="0" w:line="450" w:lineRule="atLeast"/>
        <w:jc w:val="center"/>
        <w:rPr>
          <w:rFonts w:ascii="simsun" w:hAnsi="simsun"/>
          <w:b/>
          <w:color w:val="333333"/>
          <w:sz w:val="36"/>
          <w:szCs w:val="36"/>
        </w:rPr>
      </w:pPr>
      <w:r w:rsidRPr="00D41AA5">
        <w:rPr>
          <w:rFonts w:ascii="simsun" w:hAnsi="simsun"/>
          <w:b/>
          <w:color w:val="333333"/>
          <w:sz w:val="36"/>
          <w:szCs w:val="36"/>
        </w:rPr>
        <w:t>第二课时（简案）</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一、复习导入：</w:t>
      </w:r>
    </w:p>
    <w:p w:rsidR="00D41AA5" w:rsidRDefault="00D41AA5" w:rsidP="00D41AA5">
      <w:pPr>
        <w:pStyle w:val="a3"/>
        <w:spacing w:before="0" w:beforeAutospacing="0" w:after="0" w:afterAutospacing="0" w:line="450" w:lineRule="atLeast"/>
        <w:rPr>
          <w:rFonts w:ascii="simsun" w:hAnsi="simsun" w:hint="eastAsia"/>
          <w:color w:val="333333"/>
        </w:rPr>
      </w:pPr>
      <w:r>
        <w:rPr>
          <w:rFonts w:ascii="simsun" w:hAnsi="simsun"/>
          <w:color w:val="333333"/>
        </w:rPr>
        <w:t xml:space="preserve">　　</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二、朗读感悟：</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小朋友们愿意把课文中你觉得最可爱的地方读给其他小朋友听听吗！先请小朋友在下面练练。</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1</w:t>
      </w:r>
      <w:r>
        <w:rPr>
          <w:rFonts w:ascii="simsun" w:hAnsi="simsun"/>
          <w:color w:val="333333"/>
        </w:rPr>
        <w:t>、熟透了的石榴高兴地笑了，有的笑得裂开了嘴，有的甚至笑破了肚皮，露出了满满的子儿。</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2</w:t>
      </w:r>
      <w:r>
        <w:rPr>
          <w:rFonts w:ascii="simsun" w:hAnsi="simsun"/>
          <w:color w:val="333333"/>
        </w:rPr>
        <w:t>、这些石榴娃娃急切地扒开绿黄色的叶子向外张望，向人们报告着成熟的喜讯。</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3</w:t>
      </w:r>
      <w:r>
        <w:rPr>
          <w:rFonts w:ascii="simsun" w:hAnsi="simsun"/>
          <w:color w:val="333333"/>
        </w:rPr>
        <w:t>、走近看，仿佛是一个个活泼的小喇叭，正鼓着劲儿在吹呢。</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4</w:t>
      </w:r>
      <w:r>
        <w:rPr>
          <w:rFonts w:ascii="simsun" w:hAnsi="simsun"/>
          <w:color w:val="333333"/>
        </w:rPr>
        <w:t>、这时，你摘下一个石榴，剥开外皮，只见玛瑙般的子儿一颗颗紧偎在一起，红白相间，晶莹透亮。</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1</w:t>
      </w:r>
      <w:r>
        <w:rPr>
          <w:rFonts w:ascii="simsun" w:hAnsi="simsun"/>
          <w:color w:val="333333"/>
        </w:rPr>
        <w:t>、学生练读，抓住重点词语理解、体会石榴的可爱。</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2</w:t>
      </w:r>
      <w:r>
        <w:rPr>
          <w:rFonts w:ascii="simsun" w:hAnsi="simsun"/>
          <w:color w:val="333333"/>
        </w:rPr>
        <w:t>、指导有感情地朗读。</w:t>
      </w:r>
    </w:p>
    <w:p w:rsidR="00D41AA5" w:rsidRDefault="00D41AA5" w:rsidP="00D41AA5">
      <w:pPr>
        <w:pStyle w:val="a3"/>
        <w:spacing w:before="0" w:beforeAutospacing="0" w:after="0" w:afterAutospacing="0" w:line="450" w:lineRule="atLeast"/>
        <w:rPr>
          <w:rFonts w:ascii="simsun" w:hAnsi="simsun" w:hint="eastAsia"/>
          <w:color w:val="333333"/>
        </w:rPr>
      </w:pPr>
      <w:r>
        <w:rPr>
          <w:rFonts w:ascii="simsun" w:hAnsi="simsun"/>
          <w:color w:val="333333"/>
        </w:rPr>
        <w:t xml:space="preserve">　　</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三、学习课文第一小节和最后一小节。</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相机进行句式训练（因为</w:t>
      </w:r>
      <w:r>
        <w:rPr>
          <w:rFonts w:ascii="simsun" w:hAnsi="simsun"/>
          <w:color w:val="333333"/>
        </w:rPr>
        <w:t>---------</w:t>
      </w:r>
      <w:r>
        <w:rPr>
          <w:rFonts w:ascii="simsun" w:hAnsi="simsun"/>
          <w:color w:val="333333"/>
        </w:rPr>
        <w:t>所以</w:t>
      </w:r>
      <w:r>
        <w:rPr>
          <w:rFonts w:ascii="simsun" w:hAnsi="simsun"/>
          <w:color w:val="333333"/>
        </w:rPr>
        <w:t>--------</w:t>
      </w:r>
      <w:r>
        <w:rPr>
          <w:rFonts w:ascii="simsun" w:hAnsi="simsun"/>
          <w:color w:val="333333"/>
        </w:rPr>
        <w:t>；之所以</w:t>
      </w:r>
      <w:r>
        <w:rPr>
          <w:rFonts w:ascii="simsun" w:hAnsi="simsun"/>
          <w:color w:val="333333"/>
        </w:rPr>
        <w:t>--------</w:t>
      </w:r>
      <w:r>
        <w:rPr>
          <w:rFonts w:ascii="simsun" w:hAnsi="simsun"/>
          <w:color w:val="333333"/>
        </w:rPr>
        <w:t>是因为</w:t>
      </w:r>
      <w:r>
        <w:rPr>
          <w:rFonts w:ascii="simsun" w:hAnsi="simsun"/>
          <w:color w:val="333333"/>
        </w:rPr>
        <w:t>------</w:t>
      </w:r>
      <w:r>
        <w:rPr>
          <w:rFonts w:ascii="simsun" w:hAnsi="simsun"/>
          <w:color w:val="333333"/>
        </w:rPr>
        <w:t>）</w:t>
      </w:r>
    </w:p>
    <w:p w:rsidR="00D41AA5" w:rsidRDefault="00D41AA5" w:rsidP="00D41AA5">
      <w:pPr>
        <w:pStyle w:val="a3"/>
        <w:spacing w:before="0" w:beforeAutospacing="0" w:after="0" w:afterAutospacing="0" w:line="450" w:lineRule="atLeast"/>
        <w:rPr>
          <w:rFonts w:ascii="simsun" w:hAnsi="simsun" w:hint="eastAsia"/>
          <w:color w:val="333333"/>
        </w:rPr>
      </w:pPr>
      <w:r>
        <w:rPr>
          <w:rFonts w:ascii="simsun" w:hAnsi="simsun"/>
          <w:color w:val="333333"/>
        </w:rPr>
        <w:t xml:space="preserve">　　</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四、读写结合。</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1</w:t>
      </w:r>
      <w:r>
        <w:rPr>
          <w:rFonts w:ascii="simsun" w:hAnsi="simsun"/>
          <w:color w:val="333333"/>
        </w:rPr>
        <w:t>、总结写法（按植物生长顺序，抓住植物的特点进行描写），指导学生任写一种植物。</w:t>
      </w:r>
    </w:p>
    <w:p w:rsidR="00D41AA5" w:rsidRDefault="00D41AA5" w:rsidP="00D41AA5">
      <w:pPr>
        <w:pStyle w:val="a3"/>
        <w:spacing w:before="0" w:beforeAutospacing="0" w:after="0" w:afterAutospacing="0" w:line="450" w:lineRule="atLeast"/>
        <w:rPr>
          <w:rFonts w:ascii="simsun" w:hAnsi="simsun"/>
          <w:color w:val="333333"/>
        </w:rPr>
      </w:pPr>
      <w:r>
        <w:rPr>
          <w:rFonts w:ascii="simsun" w:hAnsi="simsun"/>
          <w:color w:val="333333"/>
        </w:rPr>
        <w:t xml:space="preserve">　　</w:t>
      </w:r>
      <w:r>
        <w:rPr>
          <w:rFonts w:ascii="simsun" w:hAnsi="simsun"/>
          <w:color w:val="333333"/>
        </w:rPr>
        <w:t>2</w:t>
      </w:r>
      <w:r>
        <w:rPr>
          <w:rFonts w:ascii="simsun" w:hAnsi="simsun"/>
          <w:color w:val="333333"/>
        </w:rPr>
        <w:t>、学生练习写作。（根据学到的方法写一种植物的成熟过程）</w:t>
      </w:r>
    </w:p>
    <w:p w:rsidR="00882ACB" w:rsidRPr="00D41AA5" w:rsidRDefault="00882ACB" w:rsidP="00D41AA5"/>
    <w:sectPr w:rsidR="00882ACB" w:rsidRPr="00D41AA5" w:rsidSect="00882A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11D1D"/>
    <w:rsid w:val="00882ACB"/>
    <w:rsid w:val="00D41AA5"/>
    <w:rsid w:val="00F11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ACB"/>
    <w:pPr>
      <w:widowControl w:val="0"/>
      <w:jc w:val="both"/>
    </w:pPr>
  </w:style>
  <w:style w:type="paragraph" w:styleId="1">
    <w:name w:val="heading 1"/>
    <w:basedOn w:val="a"/>
    <w:link w:val="1Char"/>
    <w:uiPriority w:val="9"/>
    <w:qFormat/>
    <w:rsid w:val="00F11D1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1D1D"/>
    <w:rPr>
      <w:rFonts w:ascii="宋体" w:eastAsia="宋体" w:hAnsi="宋体" w:cs="宋体"/>
      <w:b/>
      <w:bCs/>
      <w:kern w:val="36"/>
      <w:sz w:val="48"/>
      <w:szCs w:val="48"/>
    </w:rPr>
  </w:style>
  <w:style w:type="paragraph" w:styleId="a3">
    <w:name w:val="Normal (Web)"/>
    <w:basedOn w:val="a"/>
    <w:uiPriority w:val="99"/>
    <w:unhideWhenUsed/>
    <w:rsid w:val="00D41AA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66281082">
      <w:bodyDiv w:val="1"/>
      <w:marLeft w:val="0"/>
      <w:marRight w:val="0"/>
      <w:marTop w:val="0"/>
      <w:marBottom w:val="0"/>
      <w:divBdr>
        <w:top w:val="none" w:sz="0" w:space="0" w:color="auto"/>
        <w:left w:val="none" w:sz="0" w:space="0" w:color="auto"/>
        <w:bottom w:val="none" w:sz="0" w:space="0" w:color="auto"/>
        <w:right w:val="none" w:sz="0" w:space="0" w:color="auto"/>
      </w:divBdr>
    </w:div>
    <w:div w:id="1003170982">
      <w:bodyDiv w:val="1"/>
      <w:marLeft w:val="0"/>
      <w:marRight w:val="0"/>
      <w:marTop w:val="0"/>
      <w:marBottom w:val="0"/>
      <w:divBdr>
        <w:top w:val="none" w:sz="0" w:space="0" w:color="auto"/>
        <w:left w:val="none" w:sz="0" w:space="0" w:color="auto"/>
        <w:bottom w:val="none" w:sz="0" w:space="0" w:color="auto"/>
        <w:right w:val="none" w:sz="0" w:space="0" w:color="auto"/>
      </w:divBdr>
      <w:divsChild>
        <w:div w:id="2000182820">
          <w:marLeft w:val="0"/>
          <w:marRight w:val="0"/>
          <w:marTop w:val="225"/>
          <w:marBottom w:val="0"/>
          <w:divBdr>
            <w:top w:val="none" w:sz="0" w:space="0" w:color="auto"/>
            <w:left w:val="none" w:sz="0" w:space="0" w:color="auto"/>
            <w:bottom w:val="none" w:sz="0" w:space="0" w:color="auto"/>
            <w:right w:val="none" w:sz="0" w:space="0" w:color="auto"/>
          </w:divBdr>
          <w:divsChild>
            <w:div w:id="1841383132">
              <w:marLeft w:val="0"/>
              <w:marRight w:val="0"/>
              <w:marTop w:val="0"/>
              <w:marBottom w:val="0"/>
              <w:divBdr>
                <w:top w:val="none" w:sz="0" w:space="0" w:color="auto"/>
                <w:left w:val="none" w:sz="0" w:space="0" w:color="auto"/>
                <w:bottom w:val="none" w:sz="0" w:space="0" w:color="auto"/>
                <w:right w:val="none" w:sz="0" w:space="0" w:color="auto"/>
              </w:divBdr>
              <w:divsChild>
                <w:div w:id="926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77888">
      <w:bodyDiv w:val="1"/>
      <w:marLeft w:val="0"/>
      <w:marRight w:val="0"/>
      <w:marTop w:val="0"/>
      <w:marBottom w:val="0"/>
      <w:divBdr>
        <w:top w:val="none" w:sz="0" w:space="0" w:color="auto"/>
        <w:left w:val="none" w:sz="0" w:space="0" w:color="auto"/>
        <w:bottom w:val="none" w:sz="0" w:space="0" w:color="auto"/>
        <w:right w:val="none" w:sz="0" w:space="0" w:color="auto"/>
      </w:divBdr>
      <w:divsChild>
        <w:div w:id="1952517786">
          <w:marLeft w:val="0"/>
          <w:marRight w:val="0"/>
          <w:marTop w:val="0"/>
          <w:marBottom w:val="0"/>
          <w:divBdr>
            <w:top w:val="none" w:sz="0" w:space="0" w:color="auto"/>
            <w:left w:val="none" w:sz="0" w:space="0" w:color="auto"/>
            <w:bottom w:val="none" w:sz="0" w:space="0" w:color="auto"/>
            <w:right w:val="none" w:sz="0" w:space="0" w:color="auto"/>
          </w:divBdr>
          <w:divsChild>
            <w:div w:id="1561474044">
              <w:marLeft w:val="0"/>
              <w:marRight w:val="0"/>
              <w:marTop w:val="0"/>
              <w:marBottom w:val="0"/>
              <w:divBdr>
                <w:top w:val="none" w:sz="0" w:space="0" w:color="auto"/>
                <w:left w:val="none" w:sz="0" w:space="0" w:color="auto"/>
                <w:bottom w:val="none" w:sz="0" w:space="0" w:color="auto"/>
                <w:right w:val="none" w:sz="0" w:space="0" w:color="auto"/>
              </w:divBdr>
              <w:divsChild>
                <w:div w:id="808087142">
                  <w:marLeft w:val="0"/>
                  <w:marRight w:val="0"/>
                  <w:marTop w:val="0"/>
                  <w:marBottom w:val="0"/>
                  <w:divBdr>
                    <w:top w:val="none" w:sz="0" w:space="0" w:color="auto"/>
                    <w:left w:val="none" w:sz="0" w:space="0" w:color="auto"/>
                    <w:bottom w:val="none" w:sz="0" w:space="0" w:color="auto"/>
                    <w:right w:val="none" w:sz="0" w:space="0" w:color="auto"/>
                  </w:divBdr>
                  <w:divsChild>
                    <w:div w:id="186721537">
                      <w:marLeft w:val="0"/>
                      <w:marRight w:val="0"/>
                      <w:marTop w:val="0"/>
                      <w:marBottom w:val="0"/>
                      <w:divBdr>
                        <w:top w:val="none" w:sz="0" w:space="0" w:color="auto"/>
                        <w:left w:val="single" w:sz="6" w:space="0" w:color="D8D8D8"/>
                        <w:bottom w:val="single" w:sz="6" w:space="17" w:color="D8D8D8"/>
                        <w:right w:val="single" w:sz="6" w:space="0" w:color="D8D8D8"/>
                      </w:divBdr>
                      <w:divsChild>
                        <w:div w:id="6748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6666">
      <w:bodyDiv w:val="1"/>
      <w:marLeft w:val="0"/>
      <w:marRight w:val="0"/>
      <w:marTop w:val="0"/>
      <w:marBottom w:val="0"/>
      <w:divBdr>
        <w:top w:val="none" w:sz="0" w:space="0" w:color="auto"/>
        <w:left w:val="none" w:sz="0" w:space="0" w:color="auto"/>
        <w:bottom w:val="none" w:sz="0" w:space="0" w:color="auto"/>
        <w:right w:val="none" w:sz="0" w:space="0" w:color="auto"/>
      </w:divBdr>
    </w:div>
    <w:div w:id="1842769078">
      <w:bodyDiv w:val="1"/>
      <w:marLeft w:val="0"/>
      <w:marRight w:val="0"/>
      <w:marTop w:val="0"/>
      <w:marBottom w:val="0"/>
      <w:divBdr>
        <w:top w:val="none" w:sz="0" w:space="0" w:color="auto"/>
        <w:left w:val="none" w:sz="0" w:space="0" w:color="auto"/>
        <w:bottom w:val="none" w:sz="0" w:space="0" w:color="auto"/>
        <w:right w:val="none" w:sz="0" w:space="0" w:color="auto"/>
      </w:divBdr>
      <w:divsChild>
        <w:div w:id="1836725805">
          <w:marLeft w:val="0"/>
          <w:marRight w:val="0"/>
          <w:marTop w:val="0"/>
          <w:marBottom w:val="0"/>
          <w:divBdr>
            <w:top w:val="none" w:sz="0" w:space="0" w:color="auto"/>
            <w:left w:val="none" w:sz="0" w:space="0" w:color="auto"/>
            <w:bottom w:val="none" w:sz="0" w:space="0" w:color="auto"/>
            <w:right w:val="none" w:sz="0" w:space="0" w:color="auto"/>
          </w:divBdr>
          <w:divsChild>
            <w:div w:id="1493840032">
              <w:marLeft w:val="0"/>
              <w:marRight w:val="0"/>
              <w:marTop w:val="0"/>
              <w:marBottom w:val="0"/>
              <w:divBdr>
                <w:top w:val="none" w:sz="0" w:space="0" w:color="auto"/>
                <w:left w:val="none" w:sz="0" w:space="0" w:color="auto"/>
                <w:bottom w:val="none" w:sz="0" w:space="0" w:color="auto"/>
                <w:right w:val="none" w:sz="0" w:space="0" w:color="auto"/>
              </w:divBdr>
              <w:divsChild>
                <w:div w:id="884104554">
                  <w:marLeft w:val="0"/>
                  <w:marRight w:val="0"/>
                  <w:marTop w:val="0"/>
                  <w:marBottom w:val="0"/>
                  <w:divBdr>
                    <w:top w:val="none" w:sz="0" w:space="0" w:color="auto"/>
                    <w:left w:val="none" w:sz="0" w:space="0" w:color="auto"/>
                    <w:bottom w:val="none" w:sz="0" w:space="0" w:color="auto"/>
                    <w:right w:val="none" w:sz="0" w:space="0" w:color="auto"/>
                  </w:divBdr>
                  <w:divsChild>
                    <w:div w:id="956526825">
                      <w:marLeft w:val="0"/>
                      <w:marRight w:val="0"/>
                      <w:marTop w:val="0"/>
                      <w:marBottom w:val="0"/>
                      <w:divBdr>
                        <w:top w:val="none" w:sz="0" w:space="0" w:color="auto"/>
                        <w:left w:val="single" w:sz="6" w:space="0" w:color="D8D8D8"/>
                        <w:bottom w:val="single" w:sz="6" w:space="17" w:color="D8D8D8"/>
                        <w:right w:val="single" w:sz="6" w:space="0" w:color="D8D8D8"/>
                      </w:divBdr>
                      <w:divsChild>
                        <w:div w:id="20612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2018-04-05T12:21:00Z</dcterms:created>
  <dcterms:modified xsi:type="dcterms:W3CDTF">2018-04-05T12:38:00Z</dcterms:modified>
</cp:coreProperties>
</file>