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7F" w:rsidRDefault="00383A7F" w:rsidP="00383A7F">
      <w:pPr>
        <w:adjustRightInd w:val="0"/>
        <w:snapToGrid w:val="0"/>
        <w:ind w:firstLineChars="200" w:firstLine="964"/>
        <w:jc w:val="center"/>
        <w:rPr>
          <w:b/>
          <w:sz w:val="48"/>
          <w:szCs w:val="48"/>
        </w:rPr>
      </w:pPr>
      <w:r w:rsidRPr="00A7342F">
        <w:rPr>
          <w:rFonts w:hint="eastAsia"/>
          <w:b/>
          <w:sz w:val="48"/>
          <w:szCs w:val="48"/>
        </w:rPr>
        <w:t>第</w:t>
      </w:r>
      <w:r w:rsidR="00E7376A" w:rsidRPr="00A7342F">
        <w:rPr>
          <w:rFonts w:hint="eastAsia"/>
          <w:b/>
          <w:sz w:val="48"/>
          <w:szCs w:val="48"/>
        </w:rPr>
        <w:t>四</w:t>
      </w:r>
      <w:r w:rsidRPr="00A7342F">
        <w:rPr>
          <w:rFonts w:hint="eastAsia"/>
          <w:b/>
          <w:sz w:val="48"/>
          <w:szCs w:val="48"/>
        </w:rPr>
        <w:t>课</w:t>
      </w:r>
      <w:r w:rsidR="00E7376A" w:rsidRPr="00A7342F">
        <w:rPr>
          <w:rFonts w:hint="eastAsia"/>
          <w:b/>
          <w:sz w:val="48"/>
          <w:szCs w:val="48"/>
        </w:rPr>
        <w:t xml:space="preserve"> </w:t>
      </w:r>
      <w:r w:rsidRPr="00A7342F">
        <w:rPr>
          <w:rFonts w:hint="eastAsia"/>
          <w:b/>
          <w:sz w:val="48"/>
          <w:szCs w:val="48"/>
        </w:rPr>
        <w:t>完善班级课程表</w:t>
      </w:r>
    </w:p>
    <w:p w:rsidR="00A7342F" w:rsidRPr="00917AFB" w:rsidRDefault="00A7342F" w:rsidP="00A7342F">
      <w:pPr>
        <w:adjustRightInd w:val="0"/>
        <w:snapToGrid w:val="0"/>
        <w:ind w:firstLineChars="200" w:firstLine="422"/>
        <w:jc w:val="left"/>
        <w:rPr>
          <w:b/>
        </w:rPr>
      </w:pPr>
      <w:r w:rsidRPr="00917AFB">
        <w:rPr>
          <w:rFonts w:hint="eastAsia"/>
          <w:b/>
        </w:rPr>
        <w:t>一</w:t>
      </w:r>
      <w:r w:rsidRPr="00917AFB">
        <w:rPr>
          <w:b/>
        </w:rPr>
        <w:t>、</w:t>
      </w:r>
      <w:r w:rsidRPr="00917AFB">
        <w:rPr>
          <w:rFonts w:hint="eastAsia"/>
          <w:b/>
        </w:rPr>
        <w:t>教材分析：</w:t>
      </w:r>
    </w:p>
    <w:p w:rsidR="00A7342F" w:rsidRDefault="00A7342F" w:rsidP="00A7342F">
      <w:pPr>
        <w:adjustRightInd w:val="0"/>
        <w:snapToGrid w:val="0"/>
        <w:ind w:firstLineChars="200" w:firstLine="420"/>
        <w:jc w:val="left"/>
      </w:pPr>
      <w:r>
        <w:rPr>
          <w:rFonts w:hint="eastAsia"/>
        </w:rPr>
        <w:t>本课是电子</w:t>
      </w:r>
      <w:r>
        <w:t>工业出版的第</w:t>
      </w:r>
      <w:r>
        <w:rPr>
          <w:rFonts w:hint="eastAsia"/>
        </w:rPr>
        <w:t>4</w:t>
      </w:r>
      <w:r>
        <w:rPr>
          <w:rFonts w:hint="eastAsia"/>
        </w:rPr>
        <w:t>册</w:t>
      </w:r>
      <w:r>
        <w:t>第</w:t>
      </w:r>
      <w:r>
        <w:rPr>
          <w:rFonts w:hint="eastAsia"/>
        </w:rPr>
        <w:t>4</w:t>
      </w:r>
      <w:r>
        <w:rPr>
          <w:rFonts w:hint="eastAsia"/>
        </w:rPr>
        <w:t>课</w:t>
      </w:r>
      <w:r>
        <w:t>的内容，是</w:t>
      </w:r>
      <w:r>
        <w:rPr>
          <w:rFonts w:hint="eastAsia"/>
        </w:rPr>
        <w:t>在学生掌握了用“</w:t>
      </w:r>
      <w:r>
        <w:rPr>
          <w:rFonts w:hint="eastAsia"/>
        </w:rPr>
        <w:t>word</w:t>
      </w:r>
      <w:r>
        <w:rPr>
          <w:rFonts w:hint="eastAsia"/>
        </w:rPr>
        <w:t>”软件进行简单文字处理的基本知识，以及电脑基本操作的基础上学习的。主要让学生了解表格在文档中的作用、表格的组成以及插入空白表格、在表格中输入文字内容的操作。通过本课的学习，可以激发学生对表格制作的学习兴趣，为文字处理的进一步学习打下基础。本课是介绍课程表格制作的第一课，本着循序渐进的学习原则，本课安排了一下几个知识点：</w:t>
      </w:r>
      <w:r>
        <w:rPr>
          <w:rFonts w:hint="eastAsia"/>
        </w:rPr>
        <w:t>合并</w:t>
      </w:r>
      <w:r>
        <w:t>单元格、设置行高、设置</w:t>
      </w:r>
      <w:r>
        <w:rPr>
          <w:rFonts w:hint="eastAsia"/>
        </w:rPr>
        <w:t>列</w:t>
      </w:r>
      <w:r>
        <w:t>宽、和表格居中</w:t>
      </w:r>
      <w:bookmarkStart w:id="0" w:name="_GoBack"/>
      <w:bookmarkEnd w:id="0"/>
      <w:r>
        <w:rPr>
          <w:rFonts w:hint="eastAsia"/>
        </w:rPr>
        <w:t>。</w:t>
      </w:r>
    </w:p>
    <w:p w:rsidR="00A7342F" w:rsidRPr="00917AFB" w:rsidRDefault="00A7342F" w:rsidP="00A7342F">
      <w:pPr>
        <w:adjustRightInd w:val="0"/>
        <w:snapToGrid w:val="0"/>
        <w:ind w:firstLineChars="200" w:firstLine="422"/>
        <w:jc w:val="left"/>
        <w:rPr>
          <w:b/>
        </w:rPr>
      </w:pPr>
      <w:r w:rsidRPr="00917AFB">
        <w:rPr>
          <w:rFonts w:hint="eastAsia"/>
          <w:b/>
        </w:rPr>
        <w:t>二、学情分析</w:t>
      </w:r>
    </w:p>
    <w:p w:rsidR="00A7342F" w:rsidRDefault="00A7342F" w:rsidP="00A7342F">
      <w:pPr>
        <w:adjustRightInd w:val="0"/>
        <w:snapToGrid w:val="0"/>
        <w:ind w:firstLineChars="200" w:firstLine="420"/>
        <w:jc w:val="left"/>
      </w:pPr>
      <w:r>
        <w:rPr>
          <w:rFonts w:hint="eastAsia"/>
        </w:rPr>
        <w:t>作为四年级学生，已经掌握了一定的计算机基本操作知识和技能，处于形象思维向抽象逻辑思维转变的过程。第一课是应用</w:t>
      </w:r>
      <w:r>
        <w:rPr>
          <w:rFonts w:hint="eastAsia"/>
        </w:rPr>
        <w:t>word</w:t>
      </w:r>
      <w:r>
        <w:rPr>
          <w:rFonts w:hint="eastAsia"/>
        </w:rPr>
        <w:t>软件建立</w:t>
      </w:r>
      <w:r>
        <w:t>表格</w:t>
      </w:r>
      <w:r>
        <w:rPr>
          <w:rFonts w:hint="eastAsia"/>
        </w:rPr>
        <w:t>，本课的输入文字内容不多，而且</w:t>
      </w:r>
      <w:r>
        <w:t>科目相同的可以通过复制提高速度。</w:t>
      </w:r>
      <w:r>
        <w:rPr>
          <w:rFonts w:hint="eastAsia"/>
        </w:rPr>
        <w:t>应留有一定的时间让学生去操作实践，并保存在电脑中。</w:t>
      </w:r>
    </w:p>
    <w:p w:rsidR="00A7342F" w:rsidRPr="00A7342F" w:rsidRDefault="00A7342F" w:rsidP="00A7342F">
      <w:pPr>
        <w:adjustRightInd w:val="0"/>
        <w:snapToGrid w:val="0"/>
        <w:ind w:firstLineChars="200" w:firstLine="482"/>
        <w:jc w:val="left"/>
        <w:rPr>
          <w:rFonts w:hint="eastAsia"/>
          <w:b/>
          <w:sz w:val="24"/>
          <w:szCs w:val="24"/>
        </w:rPr>
      </w:pPr>
    </w:p>
    <w:p w:rsidR="00383A7F" w:rsidRPr="00B679D6" w:rsidRDefault="00383A7F" w:rsidP="00383A7F">
      <w:pPr>
        <w:adjustRightInd w:val="0"/>
        <w:snapToGrid w:val="0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Pr="00B679D6">
        <w:rPr>
          <w:rFonts w:hint="eastAsia"/>
          <w:b/>
          <w:sz w:val="24"/>
          <w:szCs w:val="24"/>
        </w:rPr>
        <w:t>、教学目标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．知识与技能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）了解行高和列宽的含义。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）理解将多个连续单元格合并成一个单元格的作用。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3</w:t>
      </w:r>
      <w:r w:rsidRPr="00B679D6">
        <w:rPr>
          <w:rFonts w:hint="eastAsia"/>
          <w:sz w:val="24"/>
          <w:szCs w:val="24"/>
        </w:rPr>
        <w:t>）了解表格对齐方式和单元格内部对齐方式的区别。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．过程与方法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）能较熟练地设置行高和列宽。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）熟练掌握选中多个连续的单元格并将其合并成一个单元格的方法。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3</w:t>
      </w:r>
      <w:r w:rsidRPr="00B679D6">
        <w:rPr>
          <w:rFonts w:hint="eastAsia"/>
          <w:sz w:val="24"/>
          <w:szCs w:val="24"/>
        </w:rPr>
        <w:t>）设置整个表格的对齐方式。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3</w:t>
      </w:r>
      <w:r w:rsidRPr="00B679D6">
        <w:rPr>
          <w:rFonts w:hint="eastAsia"/>
          <w:sz w:val="24"/>
          <w:szCs w:val="24"/>
        </w:rPr>
        <w:t>．情感态度价值观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让学生更多地了解完善表格的知识和技巧，激发学生的学习兴趣，同时培养学生对所学知识进行分析总结、归纳演绎的能力。</w:t>
      </w:r>
    </w:p>
    <w:p w:rsidR="00383A7F" w:rsidRPr="00B679D6" w:rsidRDefault="00383A7F" w:rsidP="00383A7F">
      <w:pPr>
        <w:adjustRightInd w:val="0"/>
        <w:snapToGrid w:val="0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B679D6">
        <w:rPr>
          <w:rFonts w:hint="eastAsia"/>
          <w:b/>
          <w:sz w:val="24"/>
          <w:szCs w:val="24"/>
        </w:rPr>
        <w:t>、教学重难点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．教学重点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）设置行高、列宽。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）合并单元格。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．教学难点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）了解整表对齐和单元格内部内容对齐的区别，设置整个表格的对齐方式。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）合并单元格的操作。</w:t>
      </w:r>
    </w:p>
    <w:p w:rsidR="00383A7F" w:rsidRPr="00B679D6" w:rsidRDefault="00A7342F" w:rsidP="00A7342F">
      <w:pPr>
        <w:tabs>
          <w:tab w:val="left" w:pos="7470"/>
        </w:tabs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3A7F" w:rsidRPr="00B679D6" w:rsidRDefault="00383A7F" w:rsidP="00383A7F">
      <w:pPr>
        <w:adjustRightInd w:val="0"/>
        <w:snapToGrid w:val="0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B679D6">
        <w:rPr>
          <w:rFonts w:hint="eastAsia"/>
          <w:b/>
          <w:sz w:val="24"/>
          <w:szCs w:val="24"/>
        </w:rPr>
        <w:t>、教学过程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 w:rsidRPr="00B679D6">
        <w:rPr>
          <w:rFonts w:hint="eastAsia"/>
          <w:sz w:val="24"/>
          <w:szCs w:val="24"/>
        </w:rPr>
        <w:t>、创设情境，导入新课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屏幕出示这个“课程表”，引导学生对比，说一说更喜欢哪一个？为什么？（展示设置行高、列宽和合并单元格后的课程表。）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教师引导学生仔细观察，并说出两个课程表区别在哪里？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通过仔细观察，学生发现“午休”这两个字的位置和中间的间距不同。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教师趁机讲解行高、列宽，使学生明白表格里单元格的高度是行高，宽度是列宽，并由此引出课题。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 w:rsidRPr="00B679D6">
        <w:rPr>
          <w:rFonts w:hint="eastAsia"/>
          <w:sz w:val="24"/>
          <w:szCs w:val="24"/>
        </w:rPr>
        <w:t>、合作交流，探究方法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、设置行高、列宽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lastRenderedPageBreak/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）教师演示讲解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）学生自主练习，教师巡视指导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3</w:t>
      </w:r>
      <w:r w:rsidRPr="00B679D6">
        <w:rPr>
          <w:rFonts w:hint="eastAsia"/>
          <w:sz w:val="24"/>
          <w:szCs w:val="24"/>
        </w:rPr>
        <w:t>）选取学生上台演示操作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、合并单元格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）学生自主探究，试着完成。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）教师巡视指导，请学生示范操作。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3</w:t>
      </w:r>
      <w:r w:rsidRPr="00B679D6">
        <w:rPr>
          <w:rFonts w:hint="eastAsia"/>
          <w:sz w:val="24"/>
          <w:szCs w:val="24"/>
        </w:rPr>
        <w:t>）教师讲解演示，学生观察。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3</w:t>
      </w:r>
      <w:r w:rsidRPr="00B679D6">
        <w:rPr>
          <w:rFonts w:hint="eastAsia"/>
          <w:sz w:val="24"/>
          <w:szCs w:val="24"/>
        </w:rPr>
        <w:t>、设置表格居中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1</w:t>
      </w:r>
      <w:r w:rsidRPr="00B679D6">
        <w:rPr>
          <w:rFonts w:hint="eastAsia"/>
          <w:sz w:val="24"/>
          <w:szCs w:val="24"/>
        </w:rPr>
        <w:t>）教师讲解演示，学生观察。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2</w:t>
      </w:r>
      <w:r w:rsidRPr="00B679D6">
        <w:rPr>
          <w:rFonts w:hint="eastAsia"/>
          <w:sz w:val="24"/>
          <w:szCs w:val="24"/>
        </w:rPr>
        <w:t>）学生动手实践，教师巡视指导。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</w:t>
      </w:r>
      <w:r w:rsidRPr="00B679D6">
        <w:rPr>
          <w:rFonts w:hint="eastAsia"/>
          <w:sz w:val="24"/>
          <w:szCs w:val="24"/>
        </w:rPr>
        <w:t>、巩固新知，拓展应用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请学生打开“试一试”文件夹，自由选择一到两个表格进行完善。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学生完成后，教师展示学生修饰完善的精美表格，请其他学生评价，教师适时点评。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</w:t>
      </w:r>
      <w:r w:rsidRPr="00B679D6">
        <w:rPr>
          <w:rFonts w:hint="eastAsia"/>
          <w:sz w:val="24"/>
          <w:szCs w:val="24"/>
        </w:rPr>
        <w:t>、归纳总结，完成建构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教师要求学生总结本节课学习成果及体会，比一比谁的最好。</w:t>
      </w:r>
    </w:p>
    <w:p w:rsidR="00383A7F" w:rsidRPr="00B679D6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679D6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）</w:t>
      </w:r>
      <w:r w:rsidRPr="00B679D6">
        <w:rPr>
          <w:rFonts w:hint="eastAsia"/>
          <w:sz w:val="24"/>
          <w:szCs w:val="24"/>
        </w:rPr>
        <w:t>、反思小结，巩固提高</w:t>
      </w:r>
    </w:p>
    <w:p w:rsidR="00383A7F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B679D6">
        <w:rPr>
          <w:rFonts w:hint="eastAsia"/>
          <w:sz w:val="24"/>
          <w:szCs w:val="24"/>
        </w:rPr>
        <w:t>师：请同学们为自己的课堂表现打分（电子评价表）。</w:t>
      </w:r>
    </w:p>
    <w:p w:rsidR="00383A7F" w:rsidRPr="00B679D6" w:rsidRDefault="00383A7F" w:rsidP="00383A7F">
      <w:pPr>
        <w:adjustRightInd w:val="0"/>
        <w:snapToGrid w:val="0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Pr="00B679D6">
        <w:rPr>
          <w:b/>
          <w:sz w:val="24"/>
          <w:szCs w:val="24"/>
        </w:rPr>
        <w:t>、板书设计</w:t>
      </w:r>
    </w:p>
    <w:p w:rsidR="00383A7F" w:rsidRDefault="00383A7F" w:rsidP="00383A7F">
      <w:pPr>
        <w:adjustRightInd w:val="0"/>
        <w:snapToGrid w:val="0"/>
        <w:ind w:firstLineChars="200" w:firstLine="480"/>
        <w:jc w:val="center"/>
        <w:rPr>
          <w:sz w:val="24"/>
          <w:szCs w:val="24"/>
        </w:rPr>
      </w:pPr>
      <w:r w:rsidRPr="00EB706E">
        <w:rPr>
          <w:rFonts w:hint="eastAsia"/>
          <w:sz w:val="24"/>
          <w:szCs w:val="24"/>
        </w:rPr>
        <w:t>第</w:t>
      </w:r>
      <w:r w:rsidRPr="00EB706E">
        <w:rPr>
          <w:rFonts w:hint="eastAsia"/>
          <w:sz w:val="24"/>
          <w:szCs w:val="24"/>
        </w:rPr>
        <w:t>4</w:t>
      </w:r>
      <w:proofErr w:type="gramStart"/>
      <w:r w:rsidRPr="00EB706E">
        <w:rPr>
          <w:rFonts w:hint="eastAsia"/>
          <w:sz w:val="24"/>
          <w:szCs w:val="24"/>
        </w:rPr>
        <w:t>课完善</w:t>
      </w:r>
      <w:proofErr w:type="gramEnd"/>
      <w:r w:rsidRPr="00EB706E">
        <w:rPr>
          <w:rFonts w:hint="eastAsia"/>
          <w:sz w:val="24"/>
          <w:szCs w:val="24"/>
        </w:rPr>
        <w:t>班级课程表</w:t>
      </w:r>
    </w:p>
    <w:p w:rsidR="00383A7F" w:rsidRDefault="00383A7F" w:rsidP="00383A7F">
      <w:pPr>
        <w:adjustRightInd w:val="0"/>
        <w:snapToGrid w:val="0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、合并单元格</w:t>
      </w:r>
    </w:p>
    <w:p w:rsidR="00383A7F" w:rsidRDefault="00383A7F" w:rsidP="00383A7F">
      <w:pPr>
        <w:adjustRightInd w:val="0"/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、设置</w:t>
      </w:r>
      <w:r>
        <w:rPr>
          <w:rFonts w:hint="eastAsia"/>
          <w:sz w:val="24"/>
          <w:szCs w:val="24"/>
        </w:rPr>
        <w:t>行</w:t>
      </w:r>
      <w:r>
        <w:rPr>
          <w:sz w:val="24"/>
          <w:szCs w:val="24"/>
        </w:rPr>
        <w:t>高</w:t>
      </w:r>
    </w:p>
    <w:p w:rsidR="00383A7F" w:rsidRDefault="00383A7F" w:rsidP="00383A7F">
      <w:pPr>
        <w:adjustRightInd w:val="0"/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、设置列宽</w:t>
      </w:r>
    </w:p>
    <w:p w:rsidR="00383A7F" w:rsidRPr="00EB706E" w:rsidRDefault="00383A7F" w:rsidP="00383A7F">
      <w:pPr>
        <w:adjustRightInd w:val="0"/>
        <w:snapToGrid w:val="0"/>
        <w:ind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、设置表格居中</w:t>
      </w:r>
    </w:p>
    <w:p w:rsidR="00383A7F" w:rsidRDefault="00383A7F" w:rsidP="00383A7F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</w:p>
    <w:p w:rsidR="00D5063E" w:rsidRPr="00383A7F" w:rsidRDefault="00D5063E"/>
    <w:sectPr w:rsidR="00D5063E" w:rsidRPr="0038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CD"/>
    <w:rsid w:val="00007036"/>
    <w:rsid w:val="00045365"/>
    <w:rsid w:val="000659B6"/>
    <w:rsid w:val="000707EC"/>
    <w:rsid w:val="000E4581"/>
    <w:rsid w:val="00111CC0"/>
    <w:rsid w:val="001D4A90"/>
    <w:rsid w:val="00202B8F"/>
    <w:rsid w:val="00231E5E"/>
    <w:rsid w:val="00287857"/>
    <w:rsid w:val="002C19E9"/>
    <w:rsid w:val="00340DAA"/>
    <w:rsid w:val="00361990"/>
    <w:rsid w:val="00383A7F"/>
    <w:rsid w:val="003A5683"/>
    <w:rsid w:val="003B55C6"/>
    <w:rsid w:val="00432FE6"/>
    <w:rsid w:val="00453E7B"/>
    <w:rsid w:val="0046460E"/>
    <w:rsid w:val="004C1C28"/>
    <w:rsid w:val="005C37C4"/>
    <w:rsid w:val="005F71AC"/>
    <w:rsid w:val="006146A5"/>
    <w:rsid w:val="00630BA2"/>
    <w:rsid w:val="006A30C3"/>
    <w:rsid w:val="006E16F4"/>
    <w:rsid w:val="006F52B1"/>
    <w:rsid w:val="006F60D4"/>
    <w:rsid w:val="007062D9"/>
    <w:rsid w:val="0075300D"/>
    <w:rsid w:val="007E0F9F"/>
    <w:rsid w:val="008020D1"/>
    <w:rsid w:val="00812EAC"/>
    <w:rsid w:val="0085724F"/>
    <w:rsid w:val="00867317"/>
    <w:rsid w:val="008714BB"/>
    <w:rsid w:val="00893615"/>
    <w:rsid w:val="008C5522"/>
    <w:rsid w:val="008F06D4"/>
    <w:rsid w:val="008F3770"/>
    <w:rsid w:val="00957015"/>
    <w:rsid w:val="00971ECC"/>
    <w:rsid w:val="009D3608"/>
    <w:rsid w:val="009F1E47"/>
    <w:rsid w:val="00A32EE7"/>
    <w:rsid w:val="00A40E1F"/>
    <w:rsid w:val="00A41712"/>
    <w:rsid w:val="00A7342F"/>
    <w:rsid w:val="00A92283"/>
    <w:rsid w:val="00AD4033"/>
    <w:rsid w:val="00AE08C2"/>
    <w:rsid w:val="00B27D23"/>
    <w:rsid w:val="00B42EC1"/>
    <w:rsid w:val="00B53D26"/>
    <w:rsid w:val="00B7458A"/>
    <w:rsid w:val="00BE035A"/>
    <w:rsid w:val="00BF0FCD"/>
    <w:rsid w:val="00C1639A"/>
    <w:rsid w:val="00C304B8"/>
    <w:rsid w:val="00C32FD0"/>
    <w:rsid w:val="00C86C5E"/>
    <w:rsid w:val="00CB3E63"/>
    <w:rsid w:val="00CC4B16"/>
    <w:rsid w:val="00D2436C"/>
    <w:rsid w:val="00D25A53"/>
    <w:rsid w:val="00D44815"/>
    <w:rsid w:val="00D5063E"/>
    <w:rsid w:val="00D5737C"/>
    <w:rsid w:val="00D6570E"/>
    <w:rsid w:val="00D85209"/>
    <w:rsid w:val="00E33C4F"/>
    <w:rsid w:val="00E472B1"/>
    <w:rsid w:val="00E7376A"/>
    <w:rsid w:val="00E85542"/>
    <w:rsid w:val="00EA2C5C"/>
    <w:rsid w:val="00ED5CEC"/>
    <w:rsid w:val="00ED7247"/>
    <w:rsid w:val="00F11927"/>
    <w:rsid w:val="00F45CCD"/>
    <w:rsid w:val="00F51362"/>
    <w:rsid w:val="00F65BC0"/>
    <w:rsid w:val="00F9398F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FF432-DEE7-4E77-9D25-4925803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阜南一小</cp:lastModifiedBy>
  <cp:revision>5</cp:revision>
  <dcterms:created xsi:type="dcterms:W3CDTF">2016-03-17T01:22:00Z</dcterms:created>
  <dcterms:modified xsi:type="dcterms:W3CDTF">2016-03-24T02:10:00Z</dcterms:modified>
</cp:coreProperties>
</file>