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360" w:lineRule="auto"/>
        <w:ind w:left="0" w:leftChars="0" w:right="0" w:rightChars="0" w:firstLine="1760" w:firstLineChars="800"/>
        <w:jc w:val="left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为未来而教——做个不抱怨的教师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最开始接到国培任务，心里非常烦躁。所以一直在抱怨。仔细想想，我们老师为什么抱怨呢？无非就是这几点原因：1.繁重的教学任务，2.头疼的学生问题，3.来自家长和社会的压力。就拿我自己来说，我也曾因为繁琐细致的工作而忙到焦头烂额，曾被学生闯祸气到怒火冲天，曾因繁重的教学任务而承受着重重的压力，曾因家长的不理解不配合不负责任二愤怒，慢慢地，我开始抱怨生活，埋怨工作，抱怨最多的当然是我自己的学生：早自习不开口读书；简单的作业题做不会；测试卷成绩不好；一个简单的知识讲了好多遍还是不会用。唉，一切的不顺心的事都会放在心上，挂在嘴边。但是这些事情有没有因我的抱怨而好转呢？答案是否定的！学生并没有因为我的抱怨而变好，别人并没有因为我的抱怨而改变，没有做的事情并没有因为抱怨而完成，该做的事情还得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2018年是我工作的第5个年头，这几年来，我已经学会了心平气和地去对待各种各样的学生，以及工作中的各种不如意。几年前有一本畅销书《不抱怨的世界》，不知大家有没有看过，里面是这样写的：抱怨是会传染的。心理学家发现，我们所有负面情绪滋长的根源来自抱怨，我们在抱怨时，其实是在不断强化我们不想要的人、事、物，最终这些糟糕会不停地涌向我们。简单点说，你越是抱怨，情况也越糟。这种说法和我最近比较感兴趣的“吸引力法则”正好是相呼应的。这个“吸引力法则”指的是，如果你坚持关注生活中美好的、正面的事物，你就会自动地将更美好和正面的事物吸引入你的生活；如果你关注不好的和负面的事物（比如经常抱怨），那么更多不好和负面的事物就会被你吸引过来。什么意思呢？很简单，如果你身上充满正能量，那就会吸引好的东西或事情，相反，如果你身上只有负能量，那就只会吸引不好的事情发生了。所以，有这时间去抱怨自己的学生，还不如好好地静下心来，先反省反省自己。我始终相信，不变的学生背后站着的是不变的老师，老师不改变，学生自然也不会改变。教师要怎么改变？仅仅改变教学手段还不行，要从根本上改变，从观念上改变，然后才能从方法上进行改变，这种改变才是真正意义上的教师成长，而这种成长必须从不抱怨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6056A"/>
    <w:rsid w:val="6B260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2018-05-18T10:19:00Z</dcterms:created>
  <dc:creator>微秋1420504059</dc:creator>
  <cp:lastModifiedBy>微秋1420504059</cp:lastModifiedBy>
  <dcterms:modified xsi:type="dcterms:W3CDTF">2018-05-18T10:20:54Z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