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4745355</wp:posOffset>
                </wp:positionH>
                <wp:positionV relativeFrom="paragraph">
                  <wp:posOffset>1137920</wp:posOffset>
                </wp:positionV>
                <wp:extent cx="3971925" cy="1361440"/>
                <wp:effectExtent l="6350" t="6350" r="22225" b="22860"/>
                <wp:wrapNone/>
                <wp:docPr id="4" name="文本框 4"/>
                <wp:cNvGraphicFramePr/>
                <a:graphic xmlns:a="http://schemas.openxmlformats.org/drawingml/2006/main">
                  <a:graphicData uri="http://schemas.microsoft.com/office/word/2010/wordprocessingShape">
                    <wps:wsp>
                      <wps:cNvSpPr txBox="1"/>
                      <wps:spPr>
                        <a:xfrm>
                          <a:off x="6231890" y="2406015"/>
                          <a:ext cx="3971925" cy="1361440"/>
                        </a:xfrm>
                        <a:prstGeom prst="rect">
                          <a:avLst/>
                        </a:prstGeom>
                        <a:solidFill>
                          <a:schemeClr val="lt1"/>
                        </a:solidFill>
                        <a:ln w="1270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微软雅黑"/>
                                <w:b/>
                                <w:bCs/>
                                <w:color w:val="00B050"/>
                                <w:lang w:eastAsia="zh-CN"/>
                              </w:rPr>
                            </w:pPr>
                            <w:r>
                              <w:rPr>
                                <w:rFonts w:ascii="微软雅黑" w:hAnsi="微软雅黑" w:eastAsia="微软雅黑" w:cs="微软雅黑"/>
                                <w:b/>
                                <w:bCs/>
                                <w:i w:val="0"/>
                                <w:caps w:val="0"/>
                                <w:color w:val="00B050"/>
                                <w:spacing w:val="0"/>
                                <w:sz w:val="21"/>
                                <w:szCs w:val="21"/>
                                <w:shd w:val="clear" w:fill="FFFFFF"/>
                              </w:rPr>
                              <w:t>岁月匆匆，两个</w:t>
                            </w:r>
                            <w:r>
                              <w:rPr>
                                <w:rFonts w:hint="eastAsia" w:ascii="微软雅黑" w:hAnsi="微软雅黑" w:eastAsia="微软雅黑" w:cs="微软雅黑"/>
                                <w:b/>
                                <w:bCs/>
                                <w:i w:val="0"/>
                                <w:caps w:val="0"/>
                                <w:color w:val="00B050"/>
                                <w:spacing w:val="0"/>
                                <w:sz w:val="21"/>
                                <w:szCs w:val="21"/>
                                <w:shd w:val="clear" w:fill="FFFFFF"/>
                                <w:lang w:eastAsia="zh-CN"/>
                              </w:rPr>
                              <w:t>多</w:t>
                            </w:r>
                            <w:r>
                              <w:rPr>
                                <w:rFonts w:ascii="微软雅黑" w:hAnsi="微软雅黑" w:eastAsia="微软雅黑" w:cs="微软雅黑"/>
                                <w:b/>
                                <w:bCs/>
                                <w:i w:val="0"/>
                                <w:caps w:val="0"/>
                                <w:color w:val="00B050"/>
                                <w:spacing w:val="0"/>
                                <w:sz w:val="21"/>
                                <w:szCs w:val="21"/>
                                <w:shd w:val="clear" w:fill="FFFFFF"/>
                              </w:rPr>
                              <w:t>月的国培已经接近了尾声，回顾这两</w:t>
                            </w:r>
                            <w:r>
                              <w:rPr>
                                <w:rFonts w:hint="eastAsia" w:ascii="微软雅黑" w:hAnsi="微软雅黑" w:eastAsia="微软雅黑" w:cs="微软雅黑"/>
                                <w:b/>
                                <w:bCs/>
                                <w:i w:val="0"/>
                                <w:caps w:val="0"/>
                                <w:color w:val="00B050"/>
                                <w:spacing w:val="0"/>
                                <w:sz w:val="21"/>
                                <w:szCs w:val="21"/>
                                <w:shd w:val="clear" w:fill="FFFFFF"/>
                                <w:lang w:eastAsia="zh-CN"/>
                              </w:rPr>
                              <w:t>个多</w:t>
                            </w:r>
                            <w:r>
                              <w:rPr>
                                <w:rFonts w:ascii="微软雅黑" w:hAnsi="微软雅黑" w:eastAsia="微软雅黑" w:cs="微软雅黑"/>
                                <w:b/>
                                <w:bCs/>
                                <w:i w:val="0"/>
                                <w:caps w:val="0"/>
                                <w:color w:val="00B050"/>
                                <w:spacing w:val="0"/>
                                <w:sz w:val="21"/>
                                <w:szCs w:val="21"/>
                                <w:shd w:val="clear" w:fill="FFFFFF"/>
                              </w:rPr>
                              <w:t>月</w:t>
                            </w:r>
                            <w:r>
                              <w:rPr>
                                <w:rFonts w:hint="eastAsia" w:ascii="微软雅黑" w:hAnsi="微软雅黑" w:eastAsia="微软雅黑" w:cs="微软雅黑"/>
                                <w:b/>
                                <w:bCs/>
                                <w:i w:val="0"/>
                                <w:caps w:val="0"/>
                                <w:color w:val="00B050"/>
                                <w:spacing w:val="0"/>
                                <w:sz w:val="21"/>
                                <w:szCs w:val="21"/>
                                <w:shd w:val="clear" w:fill="FFFFFF"/>
                              </w:rPr>
                              <w:br w:type="textWrapping"/>
                            </w:r>
                            <w:r>
                              <w:rPr>
                                <w:rFonts w:hint="eastAsia" w:ascii="微软雅黑" w:hAnsi="微软雅黑" w:eastAsia="微软雅黑" w:cs="微软雅黑"/>
                                <w:b/>
                                <w:bCs/>
                                <w:i w:val="0"/>
                                <w:caps w:val="0"/>
                                <w:color w:val="00B050"/>
                                <w:spacing w:val="0"/>
                                <w:sz w:val="21"/>
                                <w:szCs w:val="21"/>
                                <w:shd w:val="clear" w:fill="FFFFFF"/>
                                <w:lang w:eastAsia="zh-CN"/>
                              </w:rPr>
                              <w:t>的学习，真是受益匪浅。忙碌着，累着，积累着，进行着。听着专家的讲座，看着同行们的讨论，写着自己的教案，不断进步着！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3.65pt;margin-top:89.6pt;height:107.2pt;width:312.75pt;z-index:251660288;mso-width-relative:page;mso-height-relative:page;" fillcolor="#FFFFFF [3201]" filled="t" stroked="t" coordsize="21600,21600" o:gfxdata="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CMwc9N0AAAAMAQAA&#10;DwAAAAAAAAABACAAAAAiAAAAZHJzL2Rvd25yZXYueG1sUEsBAhQAFAAAAAgAh07iQCBxpsVNAgAA&#10;dwQAAA4AAAAAAAAAAQAgAAAALAEAAGRycy9lMm9Eb2MueG1sUEsFBgAAAAAGAAYAWQEAAOsFAAAA&#10;AA==&#10;">
                <v:fill on="t" focussize="0,0"/>
                <v:stroke weight="1pt" color="#000000 [3204]" joinstyle="round"/>
                <v:imagedata o:title=""/>
                <o:lock v:ext="edit" aspectratio="f"/>
                <v:textbox>
                  <w:txbxContent>
                    <w:p>
                      <w:pPr>
                        <w:rPr>
                          <w:rFonts w:hint="eastAsia" w:eastAsia="微软雅黑"/>
                          <w:b/>
                          <w:bCs/>
                          <w:color w:val="00B050"/>
                          <w:lang w:eastAsia="zh-CN"/>
                        </w:rPr>
                      </w:pPr>
                      <w:r>
                        <w:rPr>
                          <w:rFonts w:ascii="微软雅黑" w:hAnsi="微软雅黑" w:eastAsia="微软雅黑" w:cs="微软雅黑"/>
                          <w:b/>
                          <w:bCs/>
                          <w:i w:val="0"/>
                          <w:caps w:val="0"/>
                          <w:color w:val="00B050"/>
                          <w:spacing w:val="0"/>
                          <w:sz w:val="21"/>
                          <w:szCs w:val="21"/>
                          <w:shd w:val="clear" w:fill="FFFFFF"/>
                        </w:rPr>
                        <w:t>岁月匆匆，两个</w:t>
                      </w:r>
                      <w:r>
                        <w:rPr>
                          <w:rFonts w:hint="eastAsia" w:ascii="微软雅黑" w:hAnsi="微软雅黑" w:eastAsia="微软雅黑" w:cs="微软雅黑"/>
                          <w:b/>
                          <w:bCs/>
                          <w:i w:val="0"/>
                          <w:caps w:val="0"/>
                          <w:color w:val="00B050"/>
                          <w:spacing w:val="0"/>
                          <w:sz w:val="21"/>
                          <w:szCs w:val="21"/>
                          <w:shd w:val="clear" w:fill="FFFFFF"/>
                          <w:lang w:eastAsia="zh-CN"/>
                        </w:rPr>
                        <w:t>多</w:t>
                      </w:r>
                      <w:r>
                        <w:rPr>
                          <w:rFonts w:ascii="微软雅黑" w:hAnsi="微软雅黑" w:eastAsia="微软雅黑" w:cs="微软雅黑"/>
                          <w:b/>
                          <w:bCs/>
                          <w:i w:val="0"/>
                          <w:caps w:val="0"/>
                          <w:color w:val="00B050"/>
                          <w:spacing w:val="0"/>
                          <w:sz w:val="21"/>
                          <w:szCs w:val="21"/>
                          <w:shd w:val="clear" w:fill="FFFFFF"/>
                        </w:rPr>
                        <w:t>月的国培已经接近了尾声，回顾这两</w:t>
                      </w:r>
                      <w:r>
                        <w:rPr>
                          <w:rFonts w:hint="eastAsia" w:ascii="微软雅黑" w:hAnsi="微软雅黑" w:eastAsia="微软雅黑" w:cs="微软雅黑"/>
                          <w:b/>
                          <w:bCs/>
                          <w:i w:val="0"/>
                          <w:caps w:val="0"/>
                          <w:color w:val="00B050"/>
                          <w:spacing w:val="0"/>
                          <w:sz w:val="21"/>
                          <w:szCs w:val="21"/>
                          <w:shd w:val="clear" w:fill="FFFFFF"/>
                          <w:lang w:eastAsia="zh-CN"/>
                        </w:rPr>
                        <w:t>个多</w:t>
                      </w:r>
                      <w:r>
                        <w:rPr>
                          <w:rFonts w:ascii="微软雅黑" w:hAnsi="微软雅黑" w:eastAsia="微软雅黑" w:cs="微软雅黑"/>
                          <w:b/>
                          <w:bCs/>
                          <w:i w:val="0"/>
                          <w:caps w:val="0"/>
                          <w:color w:val="00B050"/>
                          <w:spacing w:val="0"/>
                          <w:sz w:val="21"/>
                          <w:szCs w:val="21"/>
                          <w:shd w:val="clear" w:fill="FFFFFF"/>
                        </w:rPr>
                        <w:t>月</w:t>
                      </w:r>
                      <w:r>
                        <w:rPr>
                          <w:rFonts w:hint="eastAsia" w:ascii="微软雅黑" w:hAnsi="微软雅黑" w:eastAsia="微软雅黑" w:cs="微软雅黑"/>
                          <w:b/>
                          <w:bCs/>
                          <w:i w:val="0"/>
                          <w:caps w:val="0"/>
                          <w:color w:val="00B050"/>
                          <w:spacing w:val="0"/>
                          <w:sz w:val="21"/>
                          <w:szCs w:val="21"/>
                          <w:shd w:val="clear" w:fill="FFFFFF"/>
                        </w:rPr>
                        <w:br w:type="textWrapping"/>
                      </w:r>
                      <w:r>
                        <w:rPr>
                          <w:rFonts w:hint="eastAsia" w:ascii="微软雅黑" w:hAnsi="微软雅黑" w:eastAsia="微软雅黑" w:cs="微软雅黑"/>
                          <w:b/>
                          <w:bCs/>
                          <w:i w:val="0"/>
                          <w:caps w:val="0"/>
                          <w:color w:val="00B050"/>
                          <w:spacing w:val="0"/>
                          <w:sz w:val="21"/>
                          <w:szCs w:val="21"/>
                          <w:shd w:val="clear" w:fill="FFFFFF"/>
                          <w:lang w:eastAsia="zh-CN"/>
                        </w:rPr>
                        <w:t>的学习，真是受益匪浅。忙碌着，累着，积累着，进行着。听着专家的讲座，看着同行们的讨论，写着自己的教案，不断进步着！</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1193800</wp:posOffset>
                </wp:positionH>
                <wp:positionV relativeFrom="paragraph">
                  <wp:posOffset>5788025</wp:posOffset>
                </wp:positionV>
                <wp:extent cx="3161665" cy="332740"/>
                <wp:effectExtent l="4445" t="4445" r="15240" b="5715"/>
                <wp:wrapNone/>
                <wp:docPr id="6" name="文本框 6"/>
                <wp:cNvGraphicFramePr/>
                <a:graphic xmlns:a="http://schemas.openxmlformats.org/drawingml/2006/main">
                  <a:graphicData uri="http://schemas.microsoft.com/office/word/2010/wordprocessingShape">
                    <wps:wsp>
                      <wps:cNvSpPr txBox="1"/>
                      <wps:spPr>
                        <a:xfrm>
                          <a:off x="2202815" y="7035165"/>
                          <a:ext cx="3161665" cy="3327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lang w:val="en-US" w:eastAsia="zh-CN"/>
                              </w:rPr>
                            </w:pPr>
                            <w:r>
                              <w:rPr>
                                <w:rFonts w:hint="eastAsia"/>
                                <w:b/>
                                <w:bCs/>
                                <w:lang w:eastAsia="zh-CN"/>
                              </w:rPr>
                              <w:t>小</w:t>
                            </w:r>
                            <w:r>
                              <w:rPr>
                                <w:rFonts w:hint="eastAsia"/>
                                <w:b/>
                                <w:bCs/>
                                <w:lang w:val="en-US" w:eastAsia="zh-CN"/>
                              </w:rPr>
                              <w:t xml:space="preserve"> </w:t>
                            </w:r>
                            <w:r>
                              <w:rPr>
                                <w:rFonts w:hint="eastAsia"/>
                                <w:b/>
                                <w:bCs/>
                                <w:lang w:eastAsia="zh-CN"/>
                              </w:rPr>
                              <w:t>学</w:t>
                            </w:r>
                            <w:r>
                              <w:rPr>
                                <w:rFonts w:hint="eastAsia"/>
                                <w:b/>
                                <w:bCs/>
                                <w:lang w:val="en-US" w:eastAsia="zh-CN"/>
                              </w:rPr>
                              <w:t xml:space="preserve"> </w:t>
                            </w:r>
                            <w:r>
                              <w:rPr>
                                <w:rFonts w:hint="eastAsia"/>
                                <w:b/>
                                <w:bCs/>
                                <w:lang w:eastAsia="zh-CN"/>
                              </w:rPr>
                              <w:t>语</w:t>
                            </w:r>
                            <w:r>
                              <w:rPr>
                                <w:rFonts w:hint="eastAsia"/>
                                <w:b/>
                                <w:bCs/>
                                <w:lang w:val="en-US" w:eastAsia="zh-CN"/>
                              </w:rPr>
                              <w:t xml:space="preserve"> </w:t>
                            </w:r>
                            <w:r>
                              <w:rPr>
                                <w:rFonts w:hint="eastAsia"/>
                                <w:b/>
                                <w:bCs/>
                                <w:lang w:eastAsia="zh-CN"/>
                              </w:rPr>
                              <w:t>文</w:t>
                            </w:r>
                            <w:r>
                              <w:rPr>
                                <w:rFonts w:hint="eastAsia"/>
                                <w:b/>
                                <w:bCs/>
                                <w:lang w:val="en-US" w:eastAsia="zh-CN"/>
                              </w:rPr>
                              <w:t xml:space="preserve"> </w:t>
                            </w:r>
                            <w:r>
                              <w:rPr>
                                <w:rFonts w:hint="eastAsia"/>
                                <w:b/>
                                <w:bCs/>
                                <w:lang w:eastAsia="zh-CN"/>
                              </w:rPr>
                              <w:t>信</w:t>
                            </w:r>
                            <w:r>
                              <w:rPr>
                                <w:rFonts w:hint="eastAsia"/>
                                <w:b/>
                                <w:bCs/>
                                <w:lang w:val="en-US" w:eastAsia="zh-CN"/>
                              </w:rPr>
                              <w:t xml:space="preserve"> </w:t>
                            </w:r>
                            <w:r>
                              <w:rPr>
                                <w:rFonts w:hint="eastAsia"/>
                                <w:b/>
                                <w:bCs/>
                                <w:lang w:eastAsia="zh-CN"/>
                              </w:rPr>
                              <w:t>息</w:t>
                            </w:r>
                            <w:r>
                              <w:rPr>
                                <w:rFonts w:hint="eastAsia"/>
                                <w:b/>
                                <w:bCs/>
                                <w:lang w:val="en-US" w:eastAsia="zh-CN"/>
                              </w:rPr>
                              <w:t xml:space="preserve"> 17 坊：段    彩    霞</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4pt;margin-top:455.75pt;height:26.2pt;width:248.95pt;z-index:251662336;mso-width-relative:page;mso-height-relative:page;" fillcolor="#FFFFFF [3201]" filled="t" stroked="t" coordsize="21600,21600" o:gfxdata="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OXojD1wAAAAsBAAAPAAAAAAAA&#10;AAEAIAAAACIAAABkcnMvZG93bnJldi54bWxQSwECFAAUAAAACACHTuJA6P0pU0wCAAB1BAAADgAA&#10;AAAAAAABACAAAAAmAQAAZHJzL2Uyb0RvYy54bWxQSwUGAAAAAAYABgBZAQAA5AUAAAAA&#10;">
                <v:fill on="t" focussize="0,0"/>
                <v:stroke weight="0.5pt" color="#000000 [3204]" joinstyle="round"/>
                <v:imagedata o:title=""/>
                <o:lock v:ext="edit" aspectratio="f"/>
                <v:textbox>
                  <w:txbxContent>
                    <w:p>
                      <w:pPr>
                        <w:rPr>
                          <w:rFonts w:hint="eastAsia" w:eastAsiaTheme="minorEastAsia"/>
                          <w:b/>
                          <w:bCs/>
                          <w:lang w:val="en-US" w:eastAsia="zh-CN"/>
                        </w:rPr>
                      </w:pPr>
                      <w:r>
                        <w:rPr>
                          <w:rFonts w:hint="eastAsia"/>
                          <w:b/>
                          <w:bCs/>
                          <w:lang w:eastAsia="zh-CN"/>
                        </w:rPr>
                        <w:t>小</w:t>
                      </w:r>
                      <w:r>
                        <w:rPr>
                          <w:rFonts w:hint="eastAsia"/>
                          <w:b/>
                          <w:bCs/>
                          <w:lang w:val="en-US" w:eastAsia="zh-CN"/>
                        </w:rPr>
                        <w:t xml:space="preserve"> </w:t>
                      </w:r>
                      <w:r>
                        <w:rPr>
                          <w:rFonts w:hint="eastAsia"/>
                          <w:b/>
                          <w:bCs/>
                          <w:lang w:eastAsia="zh-CN"/>
                        </w:rPr>
                        <w:t>学</w:t>
                      </w:r>
                      <w:r>
                        <w:rPr>
                          <w:rFonts w:hint="eastAsia"/>
                          <w:b/>
                          <w:bCs/>
                          <w:lang w:val="en-US" w:eastAsia="zh-CN"/>
                        </w:rPr>
                        <w:t xml:space="preserve"> </w:t>
                      </w:r>
                      <w:r>
                        <w:rPr>
                          <w:rFonts w:hint="eastAsia"/>
                          <w:b/>
                          <w:bCs/>
                          <w:lang w:eastAsia="zh-CN"/>
                        </w:rPr>
                        <w:t>语</w:t>
                      </w:r>
                      <w:r>
                        <w:rPr>
                          <w:rFonts w:hint="eastAsia"/>
                          <w:b/>
                          <w:bCs/>
                          <w:lang w:val="en-US" w:eastAsia="zh-CN"/>
                        </w:rPr>
                        <w:t xml:space="preserve"> </w:t>
                      </w:r>
                      <w:r>
                        <w:rPr>
                          <w:rFonts w:hint="eastAsia"/>
                          <w:b/>
                          <w:bCs/>
                          <w:lang w:eastAsia="zh-CN"/>
                        </w:rPr>
                        <w:t>文</w:t>
                      </w:r>
                      <w:r>
                        <w:rPr>
                          <w:rFonts w:hint="eastAsia"/>
                          <w:b/>
                          <w:bCs/>
                          <w:lang w:val="en-US" w:eastAsia="zh-CN"/>
                        </w:rPr>
                        <w:t xml:space="preserve"> </w:t>
                      </w:r>
                      <w:r>
                        <w:rPr>
                          <w:rFonts w:hint="eastAsia"/>
                          <w:b/>
                          <w:bCs/>
                          <w:lang w:eastAsia="zh-CN"/>
                        </w:rPr>
                        <w:t>信</w:t>
                      </w:r>
                      <w:r>
                        <w:rPr>
                          <w:rFonts w:hint="eastAsia"/>
                          <w:b/>
                          <w:bCs/>
                          <w:lang w:val="en-US" w:eastAsia="zh-CN"/>
                        </w:rPr>
                        <w:t xml:space="preserve"> </w:t>
                      </w:r>
                      <w:r>
                        <w:rPr>
                          <w:rFonts w:hint="eastAsia"/>
                          <w:b/>
                          <w:bCs/>
                          <w:lang w:eastAsia="zh-CN"/>
                        </w:rPr>
                        <w:t>息</w:t>
                      </w:r>
                      <w:r>
                        <w:rPr>
                          <w:rFonts w:hint="eastAsia"/>
                          <w:b/>
                          <w:bCs/>
                          <w:lang w:val="en-US" w:eastAsia="zh-CN"/>
                        </w:rPr>
                        <w:t xml:space="preserve"> 17 坊：段    彩    霞</w:t>
                      </w:r>
                    </w:p>
                  </w:txbxContent>
                </v:textbox>
              </v:shape>
            </w:pict>
          </mc:Fallback>
        </mc:AlternateContent>
      </w:r>
      <w:r>
        <w:rPr>
          <w:rFonts w:hint="eastAsia" w:eastAsiaTheme="minorEastAsia"/>
          <w:lang w:eastAsia="zh-CN"/>
        </w:rPr>
        <w:drawing>
          <wp:inline distT="0" distB="0" distL="114300" distR="114300">
            <wp:extent cx="8968105" cy="6568440"/>
            <wp:effectExtent l="0" t="0" r="4445" b="3810"/>
            <wp:docPr id="1" name="图片 1" descr="53b1OOOPIC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3b1OOOPICe4"/>
                    <pic:cNvPicPr>
                      <a:picLocks noChangeAspect="1"/>
                    </pic:cNvPicPr>
                  </pic:nvPicPr>
                  <pic:blipFill>
                    <a:blip r:embed="rId4"/>
                    <a:stretch>
                      <a:fillRect/>
                    </a:stretch>
                  </pic:blipFill>
                  <pic:spPr>
                    <a:xfrm>
                      <a:off x="0" y="0"/>
                      <a:ext cx="8968105" cy="6568440"/>
                    </a:xfrm>
                    <a:prstGeom prst="rect">
                      <a:avLst/>
                    </a:prstGeom>
                  </pic:spPr>
                </pic:pic>
              </a:graphicData>
            </a:graphic>
          </wp:inline>
        </w:drawing>
      </w:r>
      <w:bookmarkStart w:id="0" w:name="_GoBack"/>
      <w:bookmarkEnd w:id="0"/>
      <w:r>
        <w:rPr>
          <w:sz w:val="21"/>
        </w:rPr>
        <mc:AlternateContent>
          <mc:Choice Requires="wps">
            <w:drawing>
              <wp:anchor distT="0" distB="0" distL="114300" distR="114300" simplePos="0" relativeHeight="251661312" behindDoc="0" locked="0" layoutInCell="1" allowOverlap="1">
                <wp:simplePos x="0" y="0"/>
                <wp:positionH relativeFrom="column">
                  <wp:posOffset>4565015</wp:posOffset>
                </wp:positionH>
                <wp:positionV relativeFrom="paragraph">
                  <wp:posOffset>2940050</wp:posOffset>
                </wp:positionV>
                <wp:extent cx="4218940" cy="2741930"/>
                <wp:effectExtent l="6350" t="6350" r="22860" b="13970"/>
                <wp:wrapNone/>
                <wp:docPr id="5" name="文本框 5"/>
                <wp:cNvGraphicFramePr/>
                <a:graphic xmlns:a="http://schemas.openxmlformats.org/drawingml/2006/main">
                  <a:graphicData uri="http://schemas.microsoft.com/office/word/2010/wordprocessingShape">
                    <wps:wsp>
                      <wps:cNvSpPr txBox="1"/>
                      <wps:spPr>
                        <a:xfrm>
                          <a:off x="6384290" y="4730115"/>
                          <a:ext cx="4218940" cy="2741930"/>
                        </a:xfrm>
                        <a:prstGeom prst="rect">
                          <a:avLst/>
                        </a:prstGeom>
                        <a:solidFill>
                          <a:schemeClr val="lt1"/>
                        </a:solidFill>
                        <a:ln w="12700">
                          <a:solidFill>
                            <a:srgbClr val="7030A0"/>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b/>
                                <w:bCs/>
                                <w:i w:val="0"/>
                                <w:caps w:val="0"/>
                                <w:color w:val="C55A11" w:themeColor="accent2" w:themeShade="BF"/>
                                <w:spacing w:val="0"/>
                                <w:sz w:val="28"/>
                                <w:szCs w:val="28"/>
                                <w:shd w:val="clear" w:fill="FFFFFF"/>
                              </w:rPr>
                              <w:t>培训既紧张而忙碌，因为在培训中，我感受到了一种孜孜以求、学无止境的氛围。这种严谨实效的氛围，让每听一课我都认真准备，精心揣摩。在实践过程中敢于迎接挑战，便也敢于创新。可以说，是培训激励了我的意志，启发了我的心智，让我更加执着地扑在小学</w:t>
                            </w:r>
                            <w:r>
                              <w:rPr>
                                <w:rFonts w:hint="eastAsia" w:ascii="宋体" w:hAnsi="宋体" w:eastAsia="宋体" w:cs="宋体"/>
                                <w:b/>
                                <w:bCs/>
                                <w:i w:val="0"/>
                                <w:caps w:val="0"/>
                                <w:color w:val="C55A11" w:themeColor="accent2" w:themeShade="BF"/>
                                <w:spacing w:val="0"/>
                                <w:sz w:val="28"/>
                                <w:szCs w:val="28"/>
                                <w:shd w:val="clear" w:fill="FFFFFF"/>
                                <w:lang w:eastAsia="zh-CN"/>
                              </w:rPr>
                              <w:t>语文</w:t>
                            </w:r>
                            <w:r>
                              <w:rPr>
                                <w:rFonts w:hint="eastAsia" w:ascii="宋体" w:hAnsi="宋体" w:eastAsia="宋体" w:cs="宋体"/>
                                <w:b/>
                                <w:bCs/>
                                <w:i w:val="0"/>
                                <w:caps w:val="0"/>
                                <w:color w:val="C55A11" w:themeColor="accent2" w:themeShade="BF"/>
                                <w:spacing w:val="0"/>
                                <w:sz w:val="28"/>
                                <w:szCs w:val="28"/>
                                <w:shd w:val="clear" w:fill="FFFFFF"/>
                              </w:rPr>
                              <w:t>的教育教学实践上。</w:t>
                            </w:r>
                            <w:r>
                              <w:rPr>
                                <w:rFonts w:hint="eastAsia" w:ascii="宋体" w:hAnsi="宋体" w:eastAsia="宋体" w:cs="宋体"/>
                                <w:b w:val="0"/>
                                <w:i w:val="0"/>
                                <w:caps w:val="0"/>
                                <w:color w:val="333333"/>
                                <w:spacing w:val="0"/>
                                <w:sz w:val="28"/>
                                <w:szCs w:val="28"/>
                                <w:shd w:val="clear" w:fill="FFFFFF"/>
                              </w:rPr>
                              <w:br w:type="textWrapp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9.45pt;margin-top:231.5pt;height:215.9pt;width:332.2pt;z-index:251661312;mso-width-relative:page;mso-height-relative:page;" fillcolor="#FFFFFF [3201]" filled="t" stroked="t" coordsize="21600,21600" o:gfxdata="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K40r0doAAAAMAQAADwAA&#10;AAAAAAABACAAAAAiAAAAZHJzL2Rvd25yZXYueG1sUEsBAhQAFAAAAAgAh07iQJE65ShNAgAAeAQA&#10;AA4AAAAAAAAAAQAgAAAAKQEAAGRycy9lMm9Eb2MueG1sUEsFBgAAAAAGAAYAWQEAAOgFAAAAAA==&#10;">
                <v:fill on="t" focussize="0,0"/>
                <v:stroke weight="1pt" color="#7030A0 [3204]" joinstyle="round"/>
                <v:imagedata o:title=""/>
                <o:lock v:ext="edit" aspectratio="f"/>
                <v:textbox>
                  <w:txbxContent>
                    <w:p>
                      <w:r>
                        <w:rPr>
                          <w:rFonts w:hint="eastAsia" w:ascii="宋体" w:hAnsi="宋体" w:eastAsia="宋体" w:cs="宋体"/>
                          <w:b/>
                          <w:bCs/>
                          <w:i w:val="0"/>
                          <w:caps w:val="0"/>
                          <w:color w:val="C55A11" w:themeColor="accent2" w:themeShade="BF"/>
                          <w:spacing w:val="0"/>
                          <w:sz w:val="28"/>
                          <w:szCs w:val="28"/>
                          <w:shd w:val="clear" w:fill="FFFFFF"/>
                        </w:rPr>
                        <w:t>培训既紧张而忙碌，因为在培训中，我感受到了一种孜孜以求、学无止境的氛围。这种严谨实效的氛围，让每听一课我都认真准备，精心揣摩。在实践过程中敢于迎接挑战，便也敢于创新。可以说，是培训激励了我的意志，启发了我的心智，让我更加执着地扑在小学</w:t>
                      </w:r>
                      <w:r>
                        <w:rPr>
                          <w:rFonts w:hint="eastAsia" w:ascii="宋体" w:hAnsi="宋体" w:eastAsia="宋体" w:cs="宋体"/>
                          <w:b/>
                          <w:bCs/>
                          <w:i w:val="0"/>
                          <w:caps w:val="0"/>
                          <w:color w:val="C55A11" w:themeColor="accent2" w:themeShade="BF"/>
                          <w:spacing w:val="0"/>
                          <w:sz w:val="28"/>
                          <w:szCs w:val="28"/>
                          <w:shd w:val="clear" w:fill="FFFFFF"/>
                          <w:lang w:eastAsia="zh-CN"/>
                        </w:rPr>
                        <w:t>语文</w:t>
                      </w:r>
                      <w:r>
                        <w:rPr>
                          <w:rFonts w:hint="eastAsia" w:ascii="宋体" w:hAnsi="宋体" w:eastAsia="宋体" w:cs="宋体"/>
                          <w:b/>
                          <w:bCs/>
                          <w:i w:val="0"/>
                          <w:caps w:val="0"/>
                          <w:color w:val="C55A11" w:themeColor="accent2" w:themeShade="BF"/>
                          <w:spacing w:val="0"/>
                          <w:sz w:val="28"/>
                          <w:szCs w:val="28"/>
                          <w:shd w:val="clear" w:fill="FFFFFF"/>
                        </w:rPr>
                        <w:t>的教育教学实践上。</w:t>
                      </w:r>
                      <w:r>
                        <w:rPr>
                          <w:rFonts w:hint="eastAsia" w:ascii="宋体" w:hAnsi="宋体" w:eastAsia="宋体" w:cs="宋体"/>
                          <w:b w:val="0"/>
                          <w:i w:val="0"/>
                          <w:caps w:val="0"/>
                          <w:color w:val="333333"/>
                          <w:spacing w:val="0"/>
                          <w:sz w:val="28"/>
                          <w:szCs w:val="28"/>
                          <w:shd w:val="clear" w:fill="FFFFFF"/>
                        </w:rPr>
                        <w:br w:type="textWrapping"/>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1193165</wp:posOffset>
                </wp:positionH>
                <wp:positionV relativeFrom="paragraph">
                  <wp:posOffset>1476375</wp:posOffset>
                </wp:positionV>
                <wp:extent cx="3114675" cy="4028440"/>
                <wp:effectExtent l="4445" t="4445" r="5080" b="5715"/>
                <wp:wrapNone/>
                <wp:docPr id="3" name="文本框 3"/>
                <wp:cNvGraphicFramePr/>
                <a:graphic xmlns:a="http://schemas.openxmlformats.org/drawingml/2006/main">
                  <a:graphicData uri="http://schemas.microsoft.com/office/word/2010/wordprocessingShape">
                    <wps:wsp>
                      <wps:cNvSpPr txBox="1"/>
                      <wps:spPr>
                        <a:xfrm>
                          <a:off x="2355215" y="3314700"/>
                          <a:ext cx="3114675" cy="40284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964" w:firstLineChars="300"/>
                              <w:rPr>
                                <w:rFonts w:hint="eastAsia"/>
                                <w:b/>
                                <w:bCs/>
                                <w:color w:val="FF0000"/>
                                <w:sz w:val="32"/>
                                <w:szCs w:val="32"/>
                                <w:lang w:eastAsia="zh-CN"/>
                              </w:rPr>
                            </w:pPr>
                            <w:r>
                              <w:rPr>
                                <w:rFonts w:hint="eastAsia"/>
                                <w:b/>
                                <w:bCs/>
                                <w:color w:val="FF0000"/>
                                <w:sz w:val="32"/>
                                <w:szCs w:val="32"/>
                                <w:lang w:eastAsia="zh-CN"/>
                              </w:rPr>
                              <w:t>研修任务进程</w:t>
                            </w:r>
                          </w:p>
                          <w:p>
                            <w:pPr>
                              <w:rPr>
                                <w:rFonts w:hint="eastAsia" w:ascii="仿宋" w:hAnsi="仿宋" w:eastAsia="仿宋" w:cs="仿宋"/>
                                <w:b/>
                                <w:bCs/>
                                <w:color w:val="FF0000"/>
                                <w:sz w:val="28"/>
                                <w:szCs w:val="28"/>
                                <w:lang w:val="en-US" w:eastAsia="zh-CN"/>
                              </w:rPr>
                            </w:pPr>
                            <w:r>
                              <w:rPr>
                                <w:rFonts w:hint="eastAsia" w:ascii="仿宋" w:hAnsi="仿宋" w:eastAsia="仿宋" w:cs="仿宋"/>
                                <w:b/>
                                <w:bCs/>
                                <w:color w:val="FF0000"/>
                                <w:sz w:val="28"/>
                                <w:szCs w:val="28"/>
                                <w:lang w:eastAsia="zh-CN"/>
                              </w:rPr>
                              <w:t>距离研修学习结束还剩十几天的时间，研修任务中的教学设计已提交</w:t>
                            </w:r>
                            <w:r>
                              <w:rPr>
                                <w:rFonts w:hint="eastAsia" w:ascii="仿宋" w:hAnsi="仿宋" w:eastAsia="仿宋" w:cs="仿宋"/>
                                <w:b/>
                                <w:bCs/>
                                <w:color w:val="FF0000"/>
                                <w:sz w:val="28"/>
                                <w:szCs w:val="28"/>
                                <w:lang w:val="en-US" w:eastAsia="zh-CN"/>
                              </w:rPr>
                              <w:t>88人。 其中有几位老师不但提交了教学设计还上传教学实录甚至还写了反思，相同的课题不同的设计风格，有精细的有个性的，总之他们很用心。可也有20人还未提交，也许是由于工作太忙，只好发去通知催促：提交提交提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3.95pt;margin-top:116.25pt;height:317.2pt;width:245.25pt;z-index:251659264;mso-width-relative:page;mso-height-relative:page;" fillcolor="#FFFFFF [3201]" filled="t" stroked="t" coordsize="21600,21600" o:gfxdata="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XOYG3YAAAACwEAAA8AAAAAAAAA&#10;AQAgAAAAIgAAAGRycy9kb3ducmV2LnhtbFBLAQIUABQAAAAIAIdO4kCkBZyfSgIAAHYEAAAOAAAA&#10;AAAAAAEAIAAAACcBAABkcnMvZTJvRG9jLnhtbFBLBQYAAAAABgAGAFkBAADjBQAAAAA=&#10;">
                <v:fill on="t" focussize="0,0"/>
                <v:stroke weight="0.5pt" color="#000000 [3204]" joinstyle="round"/>
                <v:imagedata o:title=""/>
                <o:lock v:ext="edit" aspectratio="f"/>
                <v:textbox>
                  <w:txbxContent>
                    <w:p>
                      <w:pPr>
                        <w:ind w:firstLine="964" w:firstLineChars="300"/>
                        <w:rPr>
                          <w:rFonts w:hint="eastAsia"/>
                          <w:b/>
                          <w:bCs/>
                          <w:color w:val="FF0000"/>
                          <w:sz w:val="32"/>
                          <w:szCs w:val="32"/>
                          <w:lang w:eastAsia="zh-CN"/>
                        </w:rPr>
                      </w:pPr>
                      <w:r>
                        <w:rPr>
                          <w:rFonts w:hint="eastAsia"/>
                          <w:b/>
                          <w:bCs/>
                          <w:color w:val="FF0000"/>
                          <w:sz w:val="32"/>
                          <w:szCs w:val="32"/>
                          <w:lang w:eastAsia="zh-CN"/>
                        </w:rPr>
                        <w:t>研修任务进程</w:t>
                      </w:r>
                    </w:p>
                    <w:p>
                      <w:pPr>
                        <w:rPr>
                          <w:rFonts w:hint="eastAsia" w:ascii="仿宋" w:hAnsi="仿宋" w:eastAsia="仿宋" w:cs="仿宋"/>
                          <w:b/>
                          <w:bCs/>
                          <w:color w:val="FF0000"/>
                          <w:sz w:val="28"/>
                          <w:szCs w:val="28"/>
                          <w:lang w:val="en-US" w:eastAsia="zh-CN"/>
                        </w:rPr>
                      </w:pPr>
                      <w:r>
                        <w:rPr>
                          <w:rFonts w:hint="eastAsia" w:ascii="仿宋" w:hAnsi="仿宋" w:eastAsia="仿宋" w:cs="仿宋"/>
                          <w:b/>
                          <w:bCs/>
                          <w:color w:val="FF0000"/>
                          <w:sz w:val="28"/>
                          <w:szCs w:val="28"/>
                          <w:lang w:eastAsia="zh-CN"/>
                        </w:rPr>
                        <w:t>距离研修学习结束还剩十几天的时间，研修任务中的教学设计已提交</w:t>
                      </w:r>
                      <w:r>
                        <w:rPr>
                          <w:rFonts w:hint="eastAsia" w:ascii="仿宋" w:hAnsi="仿宋" w:eastAsia="仿宋" w:cs="仿宋"/>
                          <w:b/>
                          <w:bCs/>
                          <w:color w:val="FF0000"/>
                          <w:sz w:val="28"/>
                          <w:szCs w:val="28"/>
                          <w:lang w:val="en-US" w:eastAsia="zh-CN"/>
                        </w:rPr>
                        <w:t>88人。 其中有几位老师不但提交了教学设计还上传教学实录甚至还写了反思，相同的课题不同的设计风格，有精细的有个性的，总之他们很用心。可也有20人还未提交，也许是由于工作太忙，只好发去通知催促：提交提交提交！</w:t>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2993390</wp:posOffset>
                </wp:positionH>
                <wp:positionV relativeFrom="paragraph">
                  <wp:posOffset>195580</wp:posOffset>
                </wp:positionV>
                <wp:extent cx="3961765" cy="571500"/>
                <wp:effectExtent l="0" t="0" r="635" b="0"/>
                <wp:wrapNone/>
                <wp:docPr id="2" name="文本框 2"/>
                <wp:cNvGraphicFramePr/>
                <a:graphic xmlns:a="http://schemas.openxmlformats.org/drawingml/2006/main">
                  <a:graphicData uri="http://schemas.microsoft.com/office/word/2010/wordprocessingShape">
                    <wps:wsp>
                      <wps:cNvSpPr txBox="1"/>
                      <wps:spPr>
                        <a:xfrm>
                          <a:off x="4431665" y="1605280"/>
                          <a:ext cx="3961765" cy="571500"/>
                        </a:xfrm>
                        <a:prstGeom prst="rect">
                          <a:avLst/>
                        </a:prstGeom>
                        <a:solidFill>
                          <a:schemeClr val="accent1">
                            <a:lumMod val="40000"/>
                            <a:lumOff val="60000"/>
                          </a:schemeClr>
                        </a:solidFill>
                        <a:ln>
                          <a:noFill/>
                        </a:ln>
                      </wps:spPr>
                      <wps:style>
                        <a:lnRef idx="1">
                          <a:schemeClr val="accent1"/>
                        </a:lnRef>
                        <a:fillRef idx="2">
                          <a:schemeClr val="accent1"/>
                        </a:fillRef>
                        <a:effectRef idx="1">
                          <a:schemeClr val="accent1"/>
                        </a:effectRef>
                        <a:fontRef idx="minor">
                          <a:schemeClr val="dk1"/>
                        </a:fontRef>
                      </wps:style>
                      <wps:txbx>
                        <w:txbxContent>
                          <w:p>
                            <w:pPr>
                              <w:rPr>
                                <w:rFonts w:hint="eastAsia" w:ascii="楷体" w:hAnsi="楷体" w:eastAsia="楷体" w:cs="楷体"/>
                                <w:b/>
                                <w:bCs/>
                                <w:color w:val="FF0000"/>
                                <w:sz w:val="72"/>
                                <w:szCs w:val="72"/>
                                <w:lang w:val="en-US" w:eastAsia="zh-CN"/>
                              </w:rPr>
                            </w:pPr>
                            <w:r>
                              <w:rPr>
                                <w:rFonts w:hint="eastAsia" w:ascii="楷体" w:hAnsi="楷体" w:eastAsia="楷体" w:cs="楷体"/>
                                <w:b/>
                                <w:bCs/>
                                <w:color w:val="FF0000"/>
                                <w:sz w:val="72"/>
                                <w:szCs w:val="72"/>
                                <w:lang w:val="en-US" w:eastAsia="zh-CN"/>
                              </w:rPr>
                              <w:t xml:space="preserve">工 作  简  报 </w:t>
                            </w:r>
                            <w:r>
                              <w:rPr>
                                <w:rFonts w:hint="eastAsia" w:ascii="楷体" w:hAnsi="楷体" w:eastAsia="楷体" w:cs="楷体"/>
                                <w:b/>
                                <w:bCs/>
                                <w:color w:val="FF0000"/>
                                <w:sz w:val="44"/>
                                <w:szCs w:val="44"/>
                                <w:lang w:val="en-US" w:eastAsia="zh-CN"/>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5.7pt;margin-top:15.4pt;height:45pt;width:311.95pt;z-index:251658240;mso-width-relative:page;mso-height-relative:page;" fillcolor="#BDD7EE [1300]" filled="t" stroked="f" coordsize="21600,21600" o:gfxdata="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2ktrj2gAAAAsBAAAP&#10;AAAAAAAAAAEAIAAAACIAAABkcnMvZG93bnJldi54bWxQSwECFAAUAAAACACHTuJAjmQZqogCAADX&#10;BAAADgAAAAAAAAABACAAAAApAQAAZHJzL2Uyb0RvYy54bWxQSwUGAAAAAAYABgBZAQAAIwYAAAAA&#10;">
                <v:fill on="t" focussize="0,0"/>
                <v:stroke on="f" weight="0.5pt" miterlimit="8" joinstyle="miter"/>
                <v:imagedata o:title=""/>
                <o:lock v:ext="edit" aspectratio="f"/>
                <v:textbox>
                  <w:txbxContent>
                    <w:p>
                      <w:pPr>
                        <w:rPr>
                          <w:rFonts w:hint="eastAsia" w:ascii="楷体" w:hAnsi="楷体" w:eastAsia="楷体" w:cs="楷体"/>
                          <w:b/>
                          <w:bCs/>
                          <w:color w:val="FF0000"/>
                          <w:sz w:val="72"/>
                          <w:szCs w:val="72"/>
                          <w:lang w:val="en-US" w:eastAsia="zh-CN"/>
                        </w:rPr>
                      </w:pPr>
                      <w:r>
                        <w:rPr>
                          <w:rFonts w:hint="eastAsia" w:ascii="楷体" w:hAnsi="楷体" w:eastAsia="楷体" w:cs="楷体"/>
                          <w:b/>
                          <w:bCs/>
                          <w:color w:val="FF0000"/>
                          <w:sz w:val="72"/>
                          <w:szCs w:val="72"/>
                          <w:lang w:val="en-US" w:eastAsia="zh-CN"/>
                        </w:rPr>
                        <w:t xml:space="preserve">工 作  简  报 </w:t>
                      </w:r>
                      <w:r>
                        <w:rPr>
                          <w:rFonts w:hint="eastAsia" w:ascii="楷体" w:hAnsi="楷体" w:eastAsia="楷体" w:cs="楷体"/>
                          <w:b/>
                          <w:bCs/>
                          <w:color w:val="FF0000"/>
                          <w:sz w:val="44"/>
                          <w:szCs w:val="44"/>
                          <w:lang w:val="en-US" w:eastAsia="zh-CN"/>
                        </w:rPr>
                        <w:t>(4）</w:t>
                      </w:r>
                    </w:p>
                  </w:txbxContent>
                </v:textbox>
              </v:shape>
            </w:pict>
          </mc:Fallback>
        </mc:AlternateConten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23075"/>
    <w:rsid w:val="1ED23075"/>
    <w:rsid w:val="24495B8B"/>
    <w:rsid w:val="2B4B77D9"/>
    <w:rsid w:val="45D857A5"/>
    <w:rsid w:val="4B4D3E65"/>
    <w:rsid w:val="61010BB0"/>
    <w:rsid w:val="6AD52A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2018-05-28T07:00:00Z</dcterms:created>
  <dc:creator>Administrator</dc:creator>
  <cp:lastModifiedBy>Administrator</cp:lastModifiedBy>
  <dcterms:modified xsi:type="dcterms:W3CDTF">2018-05-29T02:23:22Z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