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FB" w:rsidRPr="00383FFB" w:rsidRDefault="00383FFB" w:rsidP="00FD2EBF">
      <w:pPr>
        <w:widowControl/>
        <w:spacing w:before="100" w:beforeAutospacing="1" w:after="100" w:afterAutospacing="1" w:line="450" w:lineRule="atLeast"/>
        <w:ind w:firstLineChars="260" w:firstLine="780"/>
        <w:jc w:val="left"/>
        <w:rPr>
          <w:rFonts w:ascii="microsoft yahei" w:eastAsia="宋体" w:hAnsi="microsoft yahei" w:cs="宋体"/>
          <w:color w:val="404040"/>
          <w:kern w:val="0"/>
          <w:sz w:val="30"/>
          <w:szCs w:val="30"/>
        </w:rPr>
      </w:pPr>
      <w:r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这次参加</w:t>
      </w:r>
      <w:r w:rsidRPr="00383FFB">
        <w:rPr>
          <w:rFonts w:ascii="microsoft yahei" w:eastAsia="宋体" w:hAnsi="microsoft yahei" w:cs="宋体" w:hint="eastAsia"/>
          <w:color w:val="404040"/>
          <w:kern w:val="0"/>
          <w:sz w:val="30"/>
          <w:szCs w:val="30"/>
        </w:rPr>
        <w:t>网络培训</w:t>
      </w:r>
      <w:r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，完全让我们亲身体会到培训里面的真正内涵和丰富的知识面，与此同时让我个人感觉到知识的一种升华从这里开始，总的来说，形式多样，有名师的专题讲解和分享，有学员围绕专题而进行的互动讨论，为我们的教育生涯拓宽了更长更广泛的学习和教育方式，回首这</w:t>
      </w:r>
      <w:r w:rsidR="00FD2EBF">
        <w:rPr>
          <w:rFonts w:ascii="microsoft yahei" w:eastAsia="宋体" w:hAnsi="microsoft yahei" w:cs="宋体" w:hint="eastAsia"/>
          <w:color w:val="404040"/>
          <w:kern w:val="0"/>
          <w:sz w:val="30"/>
          <w:szCs w:val="30"/>
        </w:rPr>
        <w:t>次</w:t>
      </w:r>
      <w:r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的学习，我既有观念上的洗礼，也有理论上的提高，既有知识上的积淀，也有教学技艺的增长。在学习期间，我深深地感到了新的教育观念的冲击。这个冲击来自于教材、来自于教师、同时也来自于方法。精彩的知识面，让我吃了一顿营养丰富的理论大餐，并引发我不断的反思，而且专家们的那种自信和独特的个性也给我留下了深刻的印象，从他们身上，我得到的远不只是专业的知识和</w:t>
      </w:r>
      <w:proofErr w:type="gramStart"/>
      <w:r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作学问</w:t>
      </w:r>
      <w:proofErr w:type="gramEnd"/>
      <w:r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的方法的成长，而更多的是他们执著于事业、严谨勤奋、潜心钻研、孜孜不倦的高品位的生命形式，和作为教师、作为学者的闪光的人格魅力给我的感染。在这里，我开阔了眼界，拓宽了思路，转变了观念，能站在更高的层次上反思我的教育，能更严肃地思考我所面临的挑战，思考未来的路如何去走。我意识到了自己身上的责任，意识到了作为素质教育的具体实施者在教育中的分量，意识到了树立新的教育观、教学观、教师观、学生观的重要意义。</w:t>
      </w:r>
    </w:p>
    <w:p w:rsidR="00383FFB" w:rsidRPr="00383FFB" w:rsidRDefault="00FD2EBF" w:rsidP="00383FFB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microsoft yahei" w:eastAsia="宋体" w:hAnsi="microsoft yahei" w:cs="宋体"/>
          <w:color w:val="404040"/>
          <w:kern w:val="0"/>
          <w:sz w:val="30"/>
          <w:szCs w:val="30"/>
        </w:rPr>
      </w:pPr>
      <w:r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 xml:space="preserve"> 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“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教师在行动研究中成长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”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，教授的讲座引发了我的思考，以往的课题研究是为了结题而研究，不是针对学生，而是针对课题评审人员，一度造成课题研究假、大、空的局面，写个开题、结题报告，再补上一堆资料，便可以名正言顺地结题了，久而久之，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lastRenderedPageBreak/>
        <w:t>老师们对于课题的兴趣和积极性也荡然无存，再加上我们疲于应付教学</w:t>
      </w:r>
      <w:r>
        <w:rPr>
          <w:rFonts w:ascii="microsoft yahei" w:eastAsia="宋体" w:hAnsi="microsoft yahei" w:cs="宋体" w:hint="eastAsia"/>
          <w:color w:val="404040"/>
          <w:kern w:val="0"/>
          <w:sz w:val="30"/>
          <w:szCs w:val="30"/>
        </w:rPr>
        <w:t>课程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，课题对于我们来说反而成了负担。由此看来，我们没有真正认识到课题的本质和重要性。</w:t>
      </w:r>
    </w:p>
    <w:p w:rsidR="00FD2EBF" w:rsidRDefault="00FD2EBF" w:rsidP="00383FFB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microsoft yahei" w:eastAsia="宋体" w:hAnsi="microsoft yahei" w:cs="宋体" w:hint="eastAsia"/>
          <w:color w:val="404040"/>
          <w:kern w:val="0"/>
          <w:sz w:val="30"/>
          <w:szCs w:val="30"/>
        </w:rPr>
      </w:pPr>
      <w:r>
        <w:rPr>
          <w:rFonts w:ascii="microsoft yahei" w:eastAsia="宋体" w:hAnsi="microsoft yahei" w:cs="宋体" w:hint="eastAsia"/>
          <w:color w:val="404040"/>
          <w:kern w:val="0"/>
          <w:sz w:val="30"/>
          <w:szCs w:val="30"/>
        </w:rPr>
        <w:t>多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年的辛苦耕耘，已磨去了曾有的激情和梦想，留下太多的茫然与困惑。这</w:t>
      </w:r>
      <w:r>
        <w:rPr>
          <w:rFonts w:ascii="microsoft yahei" w:eastAsia="宋体" w:hAnsi="microsoft yahei" w:cs="宋体" w:hint="eastAsia"/>
          <w:color w:val="404040"/>
          <w:kern w:val="0"/>
          <w:sz w:val="30"/>
          <w:szCs w:val="30"/>
        </w:rPr>
        <w:t>次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我们静静地聆听讲座，静静地写心得，徜徉在学习的快乐里。我更清醒地认识到自己的贫乏，自己的浅陋，也看清了过去的自己：安于现状、自满自足多，紧迫感、危机感少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;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吃老本念头多，终身学习</w:t>
      </w:r>
      <w:proofErr w:type="gramStart"/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意识少</w:t>
      </w:r>
      <w:proofErr w:type="gramEnd"/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;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工作中容易被俗念束缚，惰性大，闯劲少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;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无意义的耗费时间多，有价值的尝试</w:t>
      </w:r>
      <w:proofErr w:type="gramStart"/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探索少</w:t>
      </w:r>
      <w:proofErr w:type="gramEnd"/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;</w:t>
      </w:r>
      <w:r w:rsidR="00383FFB"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课堂上展示自己才华多，给学生参与的机会少。</w:t>
      </w:r>
    </w:p>
    <w:p w:rsidR="00383FFB" w:rsidRPr="00383FFB" w:rsidRDefault="00383FFB" w:rsidP="00383FFB">
      <w:pPr>
        <w:widowControl/>
        <w:spacing w:before="100" w:beforeAutospacing="1" w:after="100" w:afterAutospacing="1" w:line="450" w:lineRule="atLeast"/>
        <w:ind w:firstLine="480"/>
        <w:jc w:val="left"/>
        <w:rPr>
          <w:rFonts w:ascii="microsoft yahei" w:eastAsia="宋体" w:hAnsi="microsoft yahei" w:cs="宋体"/>
          <w:color w:val="404040"/>
          <w:kern w:val="0"/>
          <w:sz w:val="30"/>
          <w:szCs w:val="30"/>
        </w:rPr>
      </w:pPr>
      <w:r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通过</w:t>
      </w:r>
      <w:r w:rsidR="00FD2EBF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培训，我清醒地认识到：激情和创新是成就你走向名师的必要因素。我</w:t>
      </w:r>
      <w:r w:rsidRPr="00383FFB">
        <w:rPr>
          <w:rFonts w:ascii="microsoft yahei" w:eastAsia="宋体" w:hAnsi="microsoft yahei" w:cs="宋体"/>
          <w:color w:val="404040"/>
          <w:kern w:val="0"/>
          <w:sz w:val="30"/>
          <w:szCs w:val="30"/>
        </w:rPr>
        <w:t>今后会朝着这个方向前进的。</w:t>
      </w:r>
    </w:p>
    <w:p w:rsidR="0050553B" w:rsidRPr="00383FFB" w:rsidRDefault="0050553B">
      <w:pPr>
        <w:rPr>
          <w:rFonts w:hint="eastAsia"/>
          <w:sz w:val="30"/>
          <w:szCs w:val="30"/>
        </w:rPr>
      </w:pPr>
    </w:p>
    <w:sectPr w:rsidR="0050553B" w:rsidRPr="00383FFB" w:rsidSect="00505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FFB"/>
    <w:rsid w:val="00383FFB"/>
    <w:rsid w:val="0050553B"/>
    <w:rsid w:val="00FD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F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3FFB"/>
    <w:rPr>
      <w:strike w:val="0"/>
      <w:dstrike w:val="0"/>
      <w:color w:val="2B2B2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0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2019-01-14T03:03:00Z</dcterms:created>
  <dcterms:modified xsi:type="dcterms:W3CDTF">2019-01-14T03:18:00Z</dcterms:modified>
</cp:coreProperties>
</file>