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44" w:rsidRPr="00375644" w:rsidRDefault="00375644" w:rsidP="00375644">
      <w:pPr>
        <w:jc w:val="center"/>
        <w:rPr>
          <w:sz w:val="28"/>
        </w:rPr>
      </w:pPr>
      <w:r w:rsidRPr="00375644">
        <w:rPr>
          <w:rFonts w:hint="eastAsia"/>
          <w:sz w:val="28"/>
        </w:rPr>
        <w:t>培训总结</w:t>
      </w:r>
    </w:p>
    <w:p w:rsidR="00375644" w:rsidRPr="00375644" w:rsidRDefault="00375644" w:rsidP="00375644">
      <w:pPr>
        <w:rPr>
          <w:sz w:val="28"/>
        </w:rPr>
      </w:pPr>
      <w:r w:rsidRPr="00375644">
        <w:rPr>
          <w:rFonts w:hint="eastAsia"/>
          <w:sz w:val="28"/>
        </w:rPr>
        <w:t xml:space="preserve">　　这次</w:t>
      </w:r>
      <w:r>
        <w:rPr>
          <w:rFonts w:hint="eastAsia"/>
          <w:sz w:val="28"/>
        </w:rPr>
        <w:t>网络</w:t>
      </w:r>
      <w:r w:rsidRPr="00375644">
        <w:rPr>
          <w:rFonts w:hint="eastAsia"/>
          <w:sz w:val="28"/>
        </w:rPr>
        <w:t>培训所给予我的启发和经验却是一笔永久的财富。几位对教育教学工作很有见解的专家给了我们具体的指导，使我的教育观念进一步得到更新，真是受益非浅。下面是我透过培训获得的几点体会：</w:t>
      </w:r>
    </w:p>
    <w:p w:rsidR="00375644" w:rsidRPr="00375644" w:rsidRDefault="00375644" w:rsidP="00375644">
      <w:pPr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 </w:t>
      </w:r>
      <w:r w:rsidRPr="00375644">
        <w:rPr>
          <w:rFonts w:hint="eastAsia"/>
          <w:sz w:val="28"/>
        </w:rPr>
        <w:t>一、教师要不断进行知识更新</w:t>
      </w:r>
    </w:p>
    <w:p w:rsidR="00375644" w:rsidRPr="00375644" w:rsidRDefault="00375644" w:rsidP="00375644">
      <w:pPr>
        <w:rPr>
          <w:sz w:val="28"/>
        </w:rPr>
      </w:pPr>
      <w:r w:rsidRPr="00375644">
        <w:rPr>
          <w:rFonts w:hint="eastAsia"/>
          <w:sz w:val="28"/>
        </w:rPr>
        <w:t xml:space="preserve">　　这次培训中专家们的讲座，我明白了阅读的真正好处，从大处说是为了国家的发展，而从小处说则是为了每一个学生、每一位教师的成长和生活。所以，阅读不应是一句虚无缥缈的口号，而更就应具体地体此刻生活的方方面面。</w:t>
      </w:r>
      <w:r>
        <w:rPr>
          <w:rFonts w:hint="eastAsia"/>
          <w:sz w:val="28"/>
        </w:rPr>
        <w:t>教师应</w:t>
      </w:r>
      <w:r w:rsidRPr="00375644">
        <w:rPr>
          <w:rFonts w:hint="eastAsia"/>
          <w:sz w:val="28"/>
        </w:rPr>
        <w:t>把握好对教学资料的理解。小学课本不是全部的教学资料，学生阅读数量要增加，且要经典</w:t>
      </w:r>
      <w:r w:rsidRPr="00375644">
        <w:rPr>
          <w:rFonts w:hint="eastAsia"/>
          <w:sz w:val="28"/>
        </w:rPr>
        <w:t>;</w:t>
      </w:r>
      <w:r w:rsidRPr="00375644">
        <w:rPr>
          <w:rFonts w:hint="eastAsia"/>
          <w:sz w:val="28"/>
        </w:rPr>
        <w:t>借助课文这个例子进行语文训练。要从课文带给的语文材料出发找准三个点。</w:t>
      </w:r>
      <w:proofErr w:type="gramStart"/>
      <w:r w:rsidRPr="00375644">
        <w:rPr>
          <w:rFonts w:hint="eastAsia"/>
          <w:sz w:val="28"/>
        </w:rPr>
        <w:t>既语言</w:t>
      </w:r>
      <w:proofErr w:type="gramEnd"/>
      <w:r w:rsidRPr="00375644">
        <w:rPr>
          <w:rFonts w:hint="eastAsia"/>
          <w:sz w:val="28"/>
        </w:rPr>
        <w:t>训练点、潜力培养点、方法习得点。</w:t>
      </w:r>
    </w:p>
    <w:p w:rsidR="00375644" w:rsidRPr="00375644" w:rsidRDefault="00375644" w:rsidP="00375644">
      <w:pPr>
        <w:rPr>
          <w:sz w:val="28"/>
        </w:rPr>
      </w:pPr>
      <w:r w:rsidRPr="00375644">
        <w:rPr>
          <w:rFonts w:hint="eastAsia"/>
          <w:sz w:val="28"/>
        </w:rPr>
        <w:t xml:space="preserve">　　我们常说：要想给学生一杯水，教师就</w:t>
      </w:r>
      <w:proofErr w:type="gramStart"/>
      <w:r w:rsidRPr="00375644">
        <w:rPr>
          <w:rFonts w:hint="eastAsia"/>
          <w:sz w:val="28"/>
        </w:rPr>
        <w:t>就</w:t>
      </w:r>
      <w:proofErr w:type="gramEnd"/>
      <w:r w:rsidRPr="00375644">
        <w:rPr>
          <w:rFonts w:hint="eastAsia"/>
          <w:sz w:val="28"/>
        </w:rPr>
        <w:t>应有一桶水。那么这桶水从哪里来，从书中来，历史、哲学的、自然的、科学的……我们都应有所涉猎。这样我们的知识才能时时处于更新的状态，才能更好地去教育学生，去引导学生，并潜移默化地感染学生，让学生真正体会到阅读的快乐，而不是为应付读书而读书。</w:t>
      </w:r>
    </w:p>
    <w:p w:rsidR="00375644" w:rsidRPr="00375644" w:rsidRDefault="00375644" w:rsidP="00375644">
      <w:pPr>
        <w:rPr>
          <w:sz w:val="28"/>
        </w:rPr>
      </w:pPr>
      <w:r w:rsidRPr="00375644">
        <w:rPr>
          <w:rFonts w:hint="eastAsia"/>
          <w:sz w:val="28"/>
        </w:rPr>
        <w:t xml:space="preserve">　　二、教师要教给学生学习的方法</w:t>
      </w:r>
    </w:p>
    <w:p w:rsidR="00375644" w:rsidRPr="00375644" w:rsidRDefault="00375644" w:rsidP="00375644">
      <w:pPr>
        <w:rPr>
          <w:sz w:val="28"/>
        </w:rPr>
      </w:pPr>
      <w:r w:rsidRPr="00375644">
        <w:rPr>
          <w:rFonts w:hint="eastAsia"/>
          <w:sz w:val="28"/>
        </w:rPr>
        <w:t xml:space="preserve">　　新课程改革的终极目标是什么一句话：为了每一个学生的发展。因此增加学生语文实践的机会，让学生在实践中丰富语言积累，掌握学习方法，提高基本技能，理解熏陶感染，养成良好的学习习惯，打</w:t>
      </w:r>
      <w:r w:rsidRPr="00375644">
        <w:rPr>
          <w:rFonts w:hint="eastAsia"/>
          <w:sz w:val="28"/>
        </w:rPr>
        <w:lastRenderedPageBreak/>
        <w:t>下扎实的语文基础</w:t>
      </w:r>
      <w:r w:rsidRPr="00375644">
        <w:rPr>
          <w:rFonts w:hint="eastAsia"/>
          <w:sz w:val="28"/>
        </w:rPr>
        <w:t>;</w:t>
      </w:r>
      <w:r w:rsidRPr="00375644">
        <w:rPr>
          <w:rFonts w:hint="eastAsia"/>
          <w:sz w:val="28"/>
        </w:rPr>
        <w:t>鼓励学生采用各种手段扩大阅读面，增强学生在一切场合学语文用语文的意识，用心参加各种课改活动，促进学生语文素养的整体提高。</w:t>
      </w:r>
    </w:p>
    <w:p w:rsidR="00375644" w:rsidRDefault="00375644" w:rsidP="00375644">
      <w:pPr>
        <w:ind w:firstLine="570"/>
        <w:rPr>
          <w:rFonts w:hint="eastAsia"/>
          <w:sz w:val="28"/>
        </w:rPr>
      </w:pPr>
      <w:r w:rsidRPr="00375644">
        <w:rPr>
          <w:rFonts w:hint="eastAsia"/>
          <w:sz w:val="28"/>
        </w:rPr>
        <w:t>新课程中也说到：语文是实践性很强的课程，应着重培养学生的语文实践潜力，而培养这种潜力的主要途径也应是语文实践，就应让学生更多地接触语文材料，在超多的语文实践中直</w:t>
      </w:r>
      <w:proofErr w:type="gramStart"/>
      <w:r w:rsidRPr="00375644">
        <w:rPr>
          <w:rFonts w:hint="eastAsia"/>
          <w:sz w:val="28"/>
        </w:rPr>
        <w:t>接培养</w:t>
      </w:r>
      <w:proofErr w:type="gramEnd"/>
      <w:r w:rsidRPr="00375644">
        <w:rPr>
          <w:rFonts w:hint="eastAsia"/>
          <w:sz w:val="28"/>
        </w:rPr>
        <w:t>潜力。可事实上，有多少人真正领悟到新课改的真谛呢此外，老师也告诉我们：我们教师务必发现学生的优势智能，发展他的优势智能，为他们的“成才”带给方向，让每一个人都能为社会发展尽己所能。</w:t>
      </w:r>
    </w:p>
    <w:p w:rsidR="00375644" w:rsidRPr="00375644" w:rsidRDefault="00375644" w:rsidP="00375644">
      <w:pPr>
        <w:ind w:firstLine="570"/>
        <w:rPr>
          <w:sz w:val="28"/>
        </w:rPr>
      </w:pPr>
      <w:r>
        <w:rPr>
          <w:rFonts w:hint="eastAsia"/>
          <w:sz w:val="28"/>
        </w:rPr>
        <w:t>三</w:t>
      </w:r>
      <w:r w:rsidRPr="00375644">
        <w:rPr>
          <w:rFonts w:hint="eastAsia"/>
          <w:sz w:val="28"/>
        </w:rPr>
        <w:t>、在教学活动中，教师要当好组织者</w:t>
      </w:r>
    </w:p>
    <w:p w:rsidR="00375644" w:rsidRPr="00375644" w:rsidRDefault="00375644" w:rsidP="00375644">
      <w:pPr>
        <w:ind w:firstLine="570"/>
        <w:rPr>
          <w:sz w:val="28"/>
        </w:rPr>
      </w:pPr>
      <w:r w:rsidRPr="00375644">
        <w:rPr>
          <w:rFonts w:hint="eastAsia"/>
          <w:sz w:val="28"/>
        </w:rPr>
        <w:t>教师要充分信任学生，相信学生完全有学习的潜力。把机会交给学生，俯下身子看学生的生活，平等参与学生的研究。教师把探究的机会交给学生，他们就能充分展示自己学习的过程，教师也就能够自如开展教学活动。那么，怎样调动儿童的“思维参与”呢这次培训的专家让我认明白，应当创设情景，巧妙地提出问题，引发学生心理上的认知冲突，使他们处于一种“心求通而未得，口欲言而</w:t>
      </w:r>
      <w:proofErr w:type="gramStart"/>
      <w:r w:rsidRPr="00375644">
        <w:rPr>
          <w:rFonts w:hint="eastAsia"/>
          <w:sz w:val="28"/>
        </w:rPr>
        <w:t>弗</w:t>
      </w:r>
      <w:proofErr w:type="gramEnd"/>
      <w:r w:rsidRPr="00375644">
        <w:rPr>
          <w:rFonts w:hint="eastAsia"/>
          <w:sz w:val="28"/>
        </w:rPr>
        <w:t>能”的状态。同时，教师要放手给学生，给他们想、做、说的机会，让他们围绕某一个问题展开讨论、质疑、交流。教师应当让学生充分思考，给他们充分表达自己思维的机会，让学生放开说，并且让尽可能多的学生说。这样，学生自然就会兴奋，参与的用心性就会高起来，参与度也会大大提高，个体才能得到发展，课堂才</w:t>
      </w:r>
      <w:proofErr w:type="gramStart"/>
      <w:r w:rsidRPr="00375644">
        <w:rPr>
          <w:rFonts w:hint="eastAsia"/>
          <w:sz w:val="28"/>
        </w:rPr>
        <w:t>不致于</w:t>
      </w:r>
      <w:proofErr w:type="gramEnd"/>
      <w:r w:rsidRPr="00375644">
        <w:rPr>
          <w:rFonts w:hint="eastAsia"/>
          <w:sz w:val="28"/>
        </w:rPr>
        <w:t>沉闷。</w:t>
      </w:r>
    </w:p>
    <w:p w:rsidR="00375644" w:rsidRPr="00375644" w:rsidRDefault="00375644" w:rsidP="00375644">
      <w:pPr>
        <w:rPr>
          <w:sz w:val="28"/>
        </w:rPr>
      </w:pPr>
      <w:r w:rsidRPr="00375644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四</w:t>
      </w:r>
      <w:r w:rsidRPr="00375644">
        <w:rPr>
          <w:rFonts w:hint="eastAsia"/>
          <w:sz w:val="28"/>
        </w:rPr>
        <w:t>、把主动权还给学生</w:t>
      </w:r>
    </w:p>
    <w:p w:rsidR="00375644" w:rsidRPr="00375644" w:rsidRDefault="00375644" w:rsidP="00375644">
      <w:pPr>
        <w:rPr>
          <w:sz w:val="28"/>
        </w:rPr>
      </w:pPr>
      <w:r w:rsidRPr="00375644">
        <w:rPr>
          <w:rFonts w:hint="eastAsia"/>
          <w:sz w:val="28"/>
        </w:rPr>
        <w:lastRenderedPageBreak/>
        <w:t xml:space="preserve">　　只有把学习的选取权真正归还给学生，学生才有了获得主动发展的前提。作为教师，我们肩上的担子是沉重的，应对如此重大的革新，我们要做什么首要的是我们要更新观念，要敢于打破传统教学中的条条框框，在教改的路上敢于创新。继而走上务实之路，一切从实际出发，实事求是，讲求实效。这也是我在阅读教学方面最大的感悟。语文是一门独立的课程形态，有特定的目标和任务，有独特的个性，这就是语文的本。在阅读教学中，我们要牢牢把握住这个本，从关注资料到关注语言，从“教教材”到“用教材教”，汲取传统教学中可取的东西。</w:t>
      </w:r>
    </w:p>
    <w:p w:rsidR="00D769CB" w:rsidRPr="00375644" w:rsidRDefault="00375644" w:rsidP="00375644">
      <w:pPr>
        <w:rPr>
          <w:rFonts w:hint="eastAsia"/>
          <w:sz w:val="28"/>
        </w:rPr>
      </w:pPr>
      <w:r w:rsidRPr="00375644">
        <w:rPr>
          <w:rFonts w:hint="eastAsia"/>
          <w:sz w:val="28"/>
        </w:rPr>
        <w:t xml:space="preserve">　　在今后的日子里，我将不断地学习理论知识，不断拓展自己的阅读面，用理论指导教学实践，把研究和探索</w:t>
      </w:r>
      <w:r>
        <w:rPr>
          <w:rFonts w:hint="eastAsia"/>
          <w:sz w:val="28"/>
        </w:rPr>
        <w:t>教育、教学规律结合起来</w:t>
      </w:r>
      <w:bookmarkStart w:id="0" w:name="_GoBack"/>
      <w:bookmarkEnd w:id="0"/>
      <w:r w:rsidRPr="00375644">
        <w:rPr>
          <w:rFonts w:hint="eastAsia"/>
          <w:sz w:val="28"/>
        </w:rPr>
        <w:t>。</w:t>
      </w:r>
    </w:p>
    <w:sectPr w:rsidR="00D769CB" w:rsidRPr="00375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F1"/>
    <w:rsid w:val="003559F1"/>
    <w:rsid w:val="00375644"/>
    <w:rsid w:val="00D7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xch</dc:creator>
  <cp:keywords/>
  <dc:description/>
  <cp:lastModifiedBy>xch</cp:lastModifiedBy>
  <cp:revision>2</cp:revision>
  <dcterms:created xsi:type="dcterms:W3CDTF">2019-03-27T07:26:00Z</dcterms:created>
  <dcterms:modified xsi:type="dcterms:W3CDTF">2019-03-27T07:34:00Z</dcterms:modified>
</cp:coreProperties>
</file>