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  <w:rPr>
          <w:rFonts w:ascii="宋体" w:hAnsi="宋体"/>
          <w:sz w:val="24"/>
        </w:rPr>
      </w:pPr>
      <w:r>
        <w:rPr>
          <w:rFonts w:hint="eastAsia" w:ascii="宋体" w:hAnsi="宋体" w:cs="宋体"/>
          <w:b/>
          <w:sz w:val="32"/>
          <w:szCs w:val="32"/>
        </w:rPr>
        <w:t>课题：</w:t>
      </w:r>
      <w:r>
        <w:rPr>
          <w:b/>
          <w:sz w:val="32"/>
          <w:szCs w:val="32"/>
        </w:rPr>
        <w:t xml:space="preserve">Unit </w:t>
      </w:r>
      <w:r>
        <w:rPr>
          <w:rFonts w:hint="eastAsia"/>
          <w:b/>
          <w:sz w:val="32"/>
          <w:szCs w:val="32"/>
        </w:rPr>
        <w:t>4 We love animals</w:t>
      </w:r>
      <w:r>
        <w:rPr>
          <w:rFonts w:hint="eastAsia" w:asciiTheme="majorEastAsia" w:hAnsiTheme="majorEastAsia" w:eastAsiaTheme="majorEastAsia"/>
          <w:sz w:val="32"/>
          <w:szCs w:val="32"/>
        </w:rPr>
        <w:t>(</w:t>
      </w:r>
      <w:r>
        <w:rPr>
          <w:rFonts w:hint="eastAsia" w:cs="宋体" w:asciiTheme="majorEastAsia" w:hAnsiTheme="majorEastAsia" w:eastAsiaTheme="majorEastAsia"/>
          <w:sz w:val="32"/>
          <w:szCs w:val="32"/>
        </w:rPr>
        <w:t>第二课时)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教学内容来源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bCs/>
          <w:sz w:val="24"/>
        </w:rPr>
        <w:t>小学三年级英语上册第四单元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教学主题</w:t>
      </w:r>
      <w:r>
        <w:rPr>
          <w:rFonts w:hint="eastAsia" w:ascii="宋体" w:hAnsi="宋体"/>
          <w:sz w:val="24"/>
        </w:rPr>
        <w:t>：询问并回答动物的名称。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课时：</w:t>
      </w:r>
      <w:r>
        <w:rPr>
          <w:rFonts w:hint="eastAsia" w:ascii="宋体" w:hAnsi="宋体"/>
          <w:sz w:val="24"/>
        </w:rPr>
        <w:t>共6时，第2课时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授课对象</w:t>
      </w:r>
      <w:r>
        <w:rPr>
          <w:rFonts w:hint="eastAsia" w:ascii="宋体" w:hAnsi="宋体"/>
          <w:sz w:val="24"/>
        </w:rPr>
        <w:t xml:space="preserve">：三年级学生    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【教有所依】</w:t>
      </w:r>
    </w:p>
    <w:p>
      <w:pPr>
        <w:rPr>
          <w:rFonts w:ascii="宋体" w:hAnsi="宋体"/>
          <w:b/>
          <w:sz w:val="24"/>
        </w:rPr>
      </w:pPr>
      <w:r>
        <w:rPr>
          <w:rFonts w:hint="eastAsia"/>
          <w:b/>
          <w:bCs/>
          <w:sz w:val="24"/>
        </w:rPr>
        <w:t>目标确定的依据</w:t>
      </w:r>
    </w:p>
    <w:p>
      <w:pPr>
        <w:pStyle w:val="2"/>
        <w:spacing w:before="0" w:beforeAutospacing="0" w:after="0" w:afterAutospacing="0"/>
        <w:rPr>
          <w:b/>
          <w:bCs/>
        </w:rPr>
      </w:pPr>
      <w:r>
        <w:rPr>
          <w:rFonts w:hint="eastAsia"/>
          <w:b/>
          <w:bCs/>
          <w:color w:val="000000"/>
        </w:rPr>
        <w:t>1.课程标准相关要求</w:t>
      </w:r>
    </w:p>
    <w:p>
      <w:pPr>
        <w:ind w:firstLine="240" w:firstLineChars="100"/>
        <w:rPr>
          <w:b/>
          <w:bCs/>
          <w:sz w:val="24"/>
        </w:rPr>
      </w:pPr>
      <w:r>
        <w:rPr>
          <w:rFonts w:hint="eastAsia" w:ascii="宋体" w:hAnsi="宋体" w:cs="宋体"/>
          <w:sz w:val="24"/>
        </w:rPr>
        <w:t>能根据听到的词句识别或指认图片或实物；能根据表演猜出意思；能在指物体的前提下认读所学单词。</w:t>
      </w:r>
    </w:p>
    <w:p>
      <w:pPr>
        <w:rPr>
          <w:rFonts w:ascii="宋体" w:hAnsi="宋体" w:cs="宋体"/>
          <w:sz w:val="24"/>
        </w:rPr>
      </w:pPr>
      <w:r>
        <w:rPr>
          <w:rFonts w:hint="eastAsia"/>
          <w:b/>
          <w:bCs/>
          <w:color w:val="000000"/>
          <w:sz w:val="24"/>
        </w:rPr>
        <w:t>2.教材分析</w:t>
      </w:r>
    </w:p>
    <w:p>
      <w:pPr>
        <w:pStyle w:val="2"/>
        <w:shd w:val="clear" w:color="auto" w:fill="FFFFFF"/>
        <w:spacing w:before="0" w:beforeAutospacing="0" w:after="0" w:afterAutospacing="0"/>
        <w:ind w:firstLine="240" w:firstLineChars="100"/>
      </w:pPr>
      <w:r>
        <w:rPr>
          <w:rFonts w:hint="eastAsia"/>
        </w:rPr>
        <w:t>本课时是第四单元的第二课时，内容与实际生活紧密相连，学生容易掌握。</w:t>
      </w:r>
    </w:p>
    <w:p>
      <w:pPr>
        <w:pStyle w:val="2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rFonts w:hint="eastAsia"/>
          <w:b/>
          <w:bCs/>
        </w:rPr>
        <w:t>3.学情分析</w:t>
      </w:r>
    </w:p>
    <w:p>
      <w:pPr>
        <w:ind w:firstLine="240" w:firstLineChars="1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>学生对英语充满好奇，学习英语兴趣比较高涨，为以后学习英语奠定了良好的基础。</w:t>
      </w:r>
    </w:p>
    <w:p>
      <w:pPr>
        <w:rPr>
          <w:sz w:val="24"/>
        </w:rPr>
      </w:pPr>
      <w:r>
        <w:rPr>
          <w:rFonts w:hint="eastAsia" w:ascii="宋体" w:hAnsi="宋体"/>
          <w:b/>
          <w:sz w:val="24"/>
        </w:rPr>
        <w:t>4.教学目标</w:t>
      </w:r>
    </w:p>
    <w:p>
      <w:pPr>
        <w:pStyle w:val="2"/>
        <w:spacing w:before="0" w:beforeAutospacing="0" w:after="0" w:afterAutospacing="0"/>
        <w:ind w:left="570" w:leftChars="100" w:hanging="360" w:hangingChars="150"/>
        <w:rPr>
          <w:b/>
        </w:rPr>
      </w:pPr>
      <w:r>
        <w:t>1. 能够听说、认读</w:t>
      </w:r>
      <w:r>
        <w:rPr>
          <w:rFonts w:hint="eastAsia"/>
        </w:rPr>
        <w:t>pig, bear, cat, duck, dog</w:t>
      </w:r>
      <w:r>
        <w:t>,</w:t>
      </w:r>
      <w:r>
        <w:rPr>
          <w:rFonts w:hint="eastAsia"/>
        </w:rPr>
        <w:t xml:space="preserve"> </w:t>
      </w:r>
      <w:r>
        <w:t>这些</w:t>
      </w:r>
      <w:r>
        <w:rPr>
          <w:rFonts w:hint="eastAsia"/>
        </w:rPr>
        <w:t>关于动物</w:t>
      </w:r>
      <w:r>
        <w:t>的单词；并能用英语</w:t>
      </w:r>
      <w:r>
        <w:rPr>
          <w:rFonts w:hint="eastAsia"/>
        </w:rPr>
        <w:t>询问并回答：What’s this? It’s …。</w:t>
      </w:r>
    </w:p>
    <w:p>
      <w:pPr>
        <w:pStyle w:val="2"/>
        <w:spacing w:before="0" w:beforeAutospacing="0" w:after="0" w:afterAutospacing="0"/>
        <w:ind w:firstLine="240" w:firstLineChars="100"/>
        <w:rPr>
          <w:b/>
        </w:rPr>
      </w:pPr>
      <w:r>
        <w:rPr>
          <w:rFonts w:ascii="Times New Roman"/>
        </w:rPr>
        <w:t>2. 通过创设实际情景，学生能在相应的情景中准确运用句型。</w:t>
      </w:r>
    </w:p>
    <w:p>
      <w:pPr>
        <w:pStyle w:val="2"/>
        <w:spacing w:before="0" w:beforeAutospacing="0" w:after="0" w:afterAutospacing="0"/>
        <w:rPr>
          <w:b/>
          <w:color w:val="000000"/>
        </w:rPr>
      </w:pPr>
      <w:r>
        <w:rPr>
          <w:rFonts w:hint="eastAsia"/>
          <w:b/>
          <w:color w:val="000000"/>
        </w:rPr>
        <w:t>5.评价任务</w:t>
      </w:r>
    </w:p>
    <w:p>
      <w:pPr>
        <w:spacing w:line="360" w:lineRule="exact"/>
        <w:ind w:firstLine="240" w:firstLine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1.通过情境教学模式，检测学生对问候语的理解与掌握情况。</w:t>
      </w:r>
    </w:p>
    <w:p>
      <w:pPr>
        <w:spacing w:line="36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评价方法：学生发言，上台表演</w:t>
      </w:r>
    </w:p>
    <w:p>
      <w:pPr>
        <w:spacing w:line="360" w:lineRule="exact"/>
        <w:ind w:firstLine="240" w:firstLineChars="10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通过小组合作的教学模式，检测学生的协作能力</w:t>
      </w:r>
    </w:p>
    <w:p>
      <w:pPr>
        <w:pStyle w:val="5"/>
        <w:spacing w:line="360" w:lineRule="exact"/>
        <w:ind w:left="360" w:firstLine="240" w:firstLine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评价方法：小组成员上台表演</w:t>
      </w:r>
    </w:p>
    <w:p>
      <w:pPr>
        <w:spacing w:line="360" w:lineRule="exact"/>
        <w:ind w:firstLine="240" w:firstLine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3.在学习过程中，时刻提醒纪律问题，动静，及时给与表扬。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/>
          <w:b/>
          <w:color w:val="000000"/>
          <w:sz w:val="24"/>
        </w:rPr>
        <w:t>教学活动过程</w:t>
      </w:r>
    </w:p>
    <w:tbl>
      <w:tblPr>
        <w:tblStyle w:val="4"/>
        <w:tblW w:w="78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5927"/>
        <w:gridCol w:w="13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环节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教学过程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环节一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Warm up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1.Greetings: </w:t>
            </w:r>
          </w:p>
          <w:p>
            <w:pPr>
              <w:pStyle w:val="5"/>
              <w:numPr>
                <w:ilvl w:val="0"/>
                <w:numId w:val="0"/>
              </w:numPr>
              <w:ind w:firstLine="210" w:firstLineChars="1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Hello!/Good morning.</w:t>
            </w:r>
          </w:p>
          <w:p>
            <w:pPr>
              <w:pStyle w:val="5"/>
              <w:numPr>
                <w:ilvl w:val="0"/>
                <w:numId w:val="0"/>
              </w:numPr>
              <w:ind w:firstLine="210" w:firstLineChars="1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/Nice to meet you./How are you ?</w:t>
            </w:r>
          </w:p>
          <w:p>
            <w:pPr>
              <w:pStyle w:val="5"/>
              <w:numPr>
                <w:ilvl w:val="0"/>
                <w:numId w:val="0"/>
              </w:num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2.Sing a song&lt;Bingo&gt;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歌曲直接将孩子们导入课堂氛围，学生快速进入学习状态。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环节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二：</w:t>
            </w:r>
            <w:r>
              <w:rPr>
                <w:rFonts w:hint="eastAsia" w:ascii="宋体" w:hAnsi="宋体"/>
                <w:szCs w:val="21"/>
              </w:rPr>
              <w:t>激趣导入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整体感知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5分</w:t>
            </w:r>
          </w:p>
        </w:tc>
        <w:tc>
          <w:tcPr>
            <w:tcW w:w="59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0"/>
              </w:numPr>
              <w:jc w:val="left"/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1.出示农场情景：学生先说看到了什么？（学情了解）</w:t>
            </w:r>
          </w:p>
          <w:p>
            <w:pPr>
              <w:pStyle w:val="5"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呈现图片</w:t>
            </w:r>
            <w:r>
              <w:rPr>
                <w:rFonts w:hint="eastAsia"/>
              </w:rPr>
              <w:t>pig, bear, cat, duck, dog。教师问：“</w:t>
            </w:r>
            <w:bookmarkStart w:id="0" w:name="OLE_LINK1"/>
            <w:r>
              <w:rPr>
                <w:rFonts w:hint="eastAsia"/>
              </w:rPr>
              <w:t>What</w:t>
            </w:r>
            <w:r>
              <w:t>’s this?</w:t>
            </w:r>
            <w:bookmarkEnd w:id="0"/>
            <w:r>
              <w:t>”学生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回答： “It’s a ..”</w:t>
            </w:r>
          </w:p>
          <w:p>
            <w:pPr>
              <w:pStyle w:val="5"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 单词练习：语音教授 </w:t>
            </w:r>
          </w:p>
          <w:p>
            <w:pPr>
              <w:pStyle w:val="5"/>
              <w:numPr>
                <w:ilvl w:val="0"/>
                <w:numId w:val="0"/>
              </w:numPr>
              <w:ind w:firstLine="1260" w:firstLineChars="600"/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相似音对比记忆</w:t>
            </w:r>
          </w:p>
          <w:p>
            <w:pPr>
              <w:pStyle w:val="5"/>
              <w:numPr>
                <w:ilvl w:val="0"/>
                <w:numId w:val="0"/>
              </w:numPr>
              <w:ind w:firstLine="1260" w:firstLineChars="600"/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个体读小组读</w:t>
            </w:r>
          </w:p>
          <w:p>
            <w:pPr>
              <w:pStyle w:val="5"/>
              <w:numPr>
                <w:ilvl w:val="0"/>
                <w:numId w:val="0"/>
              </w:numPr>
              <w:ind w:firstLine="210" w:firstLineChars="100"/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语言感知：  What’s this? </w:t>
            </w:r>
          </w:p>
          <w:p>
            <w:pPr>
              <w:pStyle w:val="5"/>
              <w:numPr>
                <w:ilvl w:val="0"/>
                <w:numId w:val="0"/>
              </w:numPr>
              <w:ind w:firstLine="1470" w:firstLineChars="700"/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dog,dog,It</w:t>
            </w: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’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s a dog.</w:t>
            </w:r>
          </w:p>
          <w:p>
            <w:pPr>
              <w:pStyle w:val="5"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.......</w:t>
            </w:r>
          </w:p>
          <w:p>
            <w:pPr>
              <w:pStyle w:val="5"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Look at the cat.It is fat.</w:t>
            </w:r>
          </w:p>
          <w:p>
            <w:pPr>
              <w:pStyle w:val="5"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Look at the pig.It is fat.</w:t>
            </w:r>
          </w:p>
          <w:p>
            <w:pPr>
              <w:pStyle w:val="5"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Look at the dog.It is on the log.</w:t>
            </w:r>
          </w:p>
          <w:p>
            <w:pPr>
              <w:pStyle w:val="5"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Look at the duck.It is in the truck .</w:t>
            </w:r>
          </w:p>
          <w:p>
            <w:pPr>
              <w:pStyle w:val="5"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Look at the bear.It is on the pear.  </w:t>
            </w:r>
            <w:r>
              <w:rPr>
                <w:rFonts w:hint="eastAsia"/>
                <w:lang w:val="en-US" w:eastAsia="zh-CN"/>
              </w:rPr>
              <w:t xml:space="preserve">                   </w:t>
            </w:r>
          </w:p>
        </w:tc>
        <w:tc>
          <w:tcPr>
            <w:tcW w:w="10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整体感知，初步了解本课时所学内容。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（评价目标一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环节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color w:val="000000"/>
                <w:szCs w:val="21"/>
              </w:rPr>
              <w:t>：</w:t>
            </w: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练习环节</w:t>
            </w:r>
            <w:r>
              <w:rPr>
                <w:rFonts w:hint="eastAsia" w:ascii="宋体" w:hAnsi="宋体"/>
                <w:szCs w:val="21"/>
              </w:rPr>
              <w:t>15分钟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widowControl w:val="0"/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What</w:t>
            </w: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’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s missing?</w:t>
            </w:r>
          </w:p>
          <w:p>
            <w:pPr>
              <w:pStyle w:val="5"/>
              <w:widowControl w:val="0"/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Bomb game</w:t>
            </w:r>
          </w:p>
          <w:p>
            <w:pPr>
              <w:pStyle w:val="5"/>
              <w:widowControl w:val="0"/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Ask and answer.（拿小动物互相问答）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ind w:firstLine="840" w:firstLineChars="400"/>
              <w:jc w:val="both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What</w:t>
            </w: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’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s this ?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       </w:t>
            </w:r>
            <w:r>
              <w:t>It’s a ..</w:t>
            </w:r>
          </w:p>
          <w:p>
            <w:pPr>
              <w:pStyle w:val="5"/>
              <w:widowControl w:val="0"/>
              <w:numPr>
                <w:ilvl w:val="0"/>
                <w:numId w:val="1"/>
              </w:numPr>
              <w:ind w:left="0" w:leftChars="0" w:firstLine="420" w:firstLineChars="200"/>
              <w:jc w:val="both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Let</w:t>
            </w: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’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s chant.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读准单词发音</w:t>
            </w:r>
            <w:r>
              <w:rPr>
                <w:rFonts w:hint="eastAsia" w:ascii="宋体" w:hAnsi="宋体"/>
                <w:color w:val="000000"/>
                <w:szCs w:val="21"/>
              </w:rPr>
              <w:t>（评价目标一）读准句型。  （评价目标二）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环节三</w:t>
            </w:r>
          </w:p>
          <w:p>
            <w:pPr>
              <w:spacing w:line="240" w:lineRule="atLeast"/>
              <w:rPr>
                <w:rFonts w:ascii="宋体" w:hAnsi="宋体"/>
                <w:color w:val="000000"/>
                <w:szCs w:val="21"/>
                <w:lang w:bidi="en-US"/>
              </w:rPr>
            </w:pPr>
            <w:r>
              <w:rPr>
                <w:rFonts w:hint="eastAsia" w:ascii="宋体" w:hAnsi="宋体"/>
                <w:color w:val="000000"/>
                <w:szCs w:val="21"/>
                <w:lang w:bidi="en-US"/>
              </w:rPr>
              <w:t>学移致用：</w:t>
            </w: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情境对话</w:t>
            </w:r>
          </w:p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15分钟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widowControl w:val="0"/>
              <w:numPr>
                <w:numId w:val="0"/>
              </w:numPr>
              <w:jc w:val="both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活动:</w:t>
            </w: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找朋友</w:t>
            </w: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”</w:t>
            </w:r>
          </w:p>
          <w:p>
            <w:pPr>
              <w:pStyle w:val="5"/>
              <w:widowControl w:val="0"/>
              <w:numPr>
                <w:numId w:val="0"/>
              </w:numPr>
              <w:jc w:val="both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“Hello,I</w:t>
            </w: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’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m  ...(叫声)”小组成员扮演各种动物动作及叫声，边唱歌边找朋友，可以说其他的用语：</w:t>
            </w:r>
          </w:p>
          <w:p>
            <w:pPr>
              <w:pStyle w:val="5"/>
              <w:widowControl w:val="0"/>
              <w:numPr>
                <w:numId w:val="0"/>
              </w:numPr>
              <w:ind w:firstLine="210" w:firstLineChars="100"/>
              <w:jc w:val="both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Nice to meet you. </w:t>
            </w:r>
          </w:p>
          <w:p>
            <w:pPr>
              <w:pStyle w:val="5"/>
              <w:widowControl w:val="0"/>
              <w:numPr>
                <w:numId w:val="0"/>
              </w:numPr>
              <w:ind w:firstLine="210" w:firstLineChars="100"/>
              <w:jc w:val="both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How are you?</w:t>
            </w:r>
          </w:p>
          <w:p>
            <w:pPr>
              <w:pStyle w:val="5"/>
              <w:widowControl w:val="0"/>
              <w:numPr>
                <w:numId w:val="0"/>
              </w:numPr>
              <w:jc w:val="both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 Good morning!</w:t>
            </w:r>
          </w:p>
          <w:p>
            <w:pPr>
              <w:pStyle w:val="5"/>
              <w:widowControl w:val="0"/>
              <w:numPr>
                <w:numId w:val="0"/>
              </w:numPr>
              <w:ind w:firstLine="210" w:firstLineChars="100"/>
              <w:jc w:val="both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Let</w:t>
            </w: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’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s go to school,Ok?</w:t>
            </w:r>
          </w:p>
          <w:p>
            <w:pPr>
              <w:pStyle w:val="5"/>
              <w:widowControl w:val="0"/>
              <w:numPr>
                <w:numId w:val="0"/>
              </w:numPr>
              <w:ind w:firstLine="210" w:firstLineChars="100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......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525" w:firstLineChars="2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在练习过程中，动静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结合</w:t>
            </w:r>
            <w:r>
              <w:rPr>
                <w:rFonts w:hint="eastAsia" w:ascii="宋体" w:hAnsi="宋体" w:cs="宋体"/>
                <w:szCs w:val="21"/>
              </w:rPr>
              <w:t>，及时给与表扬。（评价目标二）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环节四：</w:t>
            </w:r>
          </w:p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忆味深长：</w:t>
            </w:r>
          </w:p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感知句型</w:t>
            </w:r>
          </w:p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5分钟</w:t>
            </w:r>
          </w:p>
        </w:tc>
        <w:tc>
          <w:tcPr>
            <w:tcW w:w="5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1.情感升华：看视频，情感升华We love animals!</w:t>
            </w:r>
          </w:p>
          <w:p>
            <w:pPr>
              <w:spacing w:line="360" w:lineRule="auto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2.Summary: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今天我们学习了动物，呈现图片，师生一起总结。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在实际情景中能用英文询问动物并回答。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读准单词，理解句型。（评价目标一，二）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作业</w:t>
            </w:r>
          </w:p>
        </w:tc>
        <w:tc>
          <w:tcPr>
            <w:tcW w:w="5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2"/>
              </w:numPr>
              <w:spacing w:line="83" w:lineRule="atLeast"/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一起作业</w:t>
            </w:r>
          </w:p>
          <w:p>
            <w:pPr>
              <w:pStyle w:val="5"/>
              <w:numPr>
                <w:ilvl w:val="0"/>
                <w:numId w:val="2"/>
              </w:numPr>
              <w:spacing w:line="83" w:lineRule="atLeast"/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小状元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练习题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39页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。</w:t>
            </w:r>
          </w:p>
          <w:p>
            <w:pPr>
              <w:spacing w:line="83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83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83" w:lineRule="atLeast"/>
              <w:rPr>
                <w:rFonts w:ascii="宋体" w:hAnsi="宋体" w:cs="宋体"/>
                <w:szCs w:val="21"/>
              </w:rPr>
            </w:pPr>
            <w:bookmarkStart w:id="1" w:name="_GoBack"/>
            <w:bookmarkEnd w:id="1"/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分层次布置作业，因材施教，让每个学生都能力所能及的学到知识。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板书设 计</w:t>
            </w:r>
          </w:p>
        </w:tc>
        <w:tc>
          <w:tcPr>
            <w:tcW w:w="70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Unit 4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We love animals</w:t>
            </w:r>
          </w:p>
          <w:p>
            <w:pPr>
              <w:spacing w:line="360" w:lineRule="auto"/>
              <w:ind w:firstLine="2100" w:firstLineChars="10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What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’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 this?</w:t>
            </w:r>
          </w:p>
          <w:p>
            <w:pPr>
              <w:spacing w:line="360" w:lineRule="auto"/>
              <w:ind w:firstLine="2100" w:firstLineChars="10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It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’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 a cat/pig/duck/dog/bear.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 学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反 思</w:t>
            </w:r>
          </w:p>
        </w:tc>
        <w:tc>
          <w:tcPr>
            <w:tcW w:w="7033" w:type="dxa"/>
            <w:gridSpan w:val="3"/>
          </w:tcPr>
          <w:p>
            <w:pPr>
              <w:ind w:firstLine="420" w:firstLineChars="20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9D3CA5"/>
    <w:multiLevelType w:val="singleLevel"/>
    <w:tmpl w:val="A99D3C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BC66897"/>
    <w:multiLevelType w:val="multilevel"/>
    <w:tmpl w:val="6BC668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E00D9"/>
    <w:rsid w:val="04AB0344"/>
    <w:rsid w:val="075D236E"/>
    <w:rsid w:val="0BEA2BEA"/>
    <w:rsid w:val="108F648A"/>
    <w:rsid w:val="110E00D9"/>
    <w:rsid w:val="124F1DEB"/>
    <w:rsid w:val="12EA220B"/>
    <w:rsid w:val="137279A9"/>
    <w:rsid w:val="1BD974F4"/>
    <w:rsid w:val="1BF96B69"/>
    <w:rsid w:val="1C9D13A8"/>
    <w:rsid w:val="1CFE79D6"/>
    <w:rsid w:val="1D997816"/>
    <w:rsid w:val="26027129"/>
    <w:rsid w:val="290C1B7B"/>
    <w:rsid w:val="2A343F19"/>
    <w:rsid w:val="2C213DC3"/>
    <w:rsid w:val="2CEB1861"/>
    <w:rsid w:val="2F020363"/>
    <w:rsid w:val="3727511B"/>
    <w:rsid w:val="37915511"/>
    <w:rsid w:val="38E57F95"/>
    <w:rsid w:val="39C05E25"/>
    <w:rsid w:val="39DC6C4A"/>
    <w:rsid w:val="3E4B79E8"/>
    <w:rsid w:val="3E523230"/>
    <w:rsid w:val="40650558"/>
    <w:rsid w:val="41D21AFF"/>
    <w:rsid w:val="4320683F"/>
    <w:rsid w:val="436057A5"/>
    <w:rsid w:val="46216F98"/>
    <w:rsid w:val="50BD069C"/>
    <w:rsid w:val="51220527"/>
    <w:rsid w:val="51A6514F"/>
    <w:rsid w:val="527000D3"/>
    <w:rsid w:val="54443D95"/>
    <w:rsid w:val="564F5642"/>
    <w:rsid w:val="580922F0"/>
    <w:rsid w:val="5A0026F7"/>
    <w:rsid w:val="5B3D4F41"/>
    <w:rsid w:val="5E0F5A43"/>
    <w:rsid w:val="5FDE4EEC"/>
    <w:rsid w:val="6065512E"/>
    <w:rsid w:val="671524CF"/>
    <w:rsid w:val="698D2A1D"/>
    <w:rsid w:val="6C100BD0"/>
    <w:rsid w:val="6C857073"/>
    <w:rsid w:val="6D535020"/>
    <w:rsid w:val="6D967ED6"/>
    <w:rsid w:val="727E4010"/>
    <w:rsid w:val="72F068D4"/>
    <w:rsid w:val="748D40DE"/>
    <w:rsid w:val="75B57A07"/>
    <w:rsid w:val="79B723D6"/>
    <w:rsid w:val="7DE5667B"/>
    <w:rsid w:val="7F24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2018-11-08T08:28:00Z</dcterms:created>
  <dc:creator>61</dc:creator>
  <cp:lastModifiedBy>Administrator</cp:lastModifiedBy>
  <dcterms:modified xsi:type="dcterms:W3CDTF">2018-11-12T10:11:06Z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