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6" w:rsidRPr="00F22CF6" w:rsidRDefault="00F22CF6" w:rsidP="00F22CF6">
      <w:pPr>
        <w:adjustRightInd/>
        <w:snapToGrid/>
        <w:spacing w:before="75" w:after="75" w:line="315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F22CF6">
        <w:rPr>
          <w:rFonts w:ascii="黑体" w:eastAsia="黑体" w:hAnsi="黑体" w:cs="宋体" w:hint="eastAsia"/>
          <w:color w:val="464646"/>
          <w:sz w:val="32"/>
          <w:szCs w:val="32"/>
        </w:rPr>
        <w:t>二年级体育《投掷沙包》教案</w:t>
      </w:r>
    </w:p>
    <w:p w:rsidR="00F22CF6" w:rsidRPr="00F22CF6" w:rsidRDefault="00F22CF6" w:rsidP="00F22CF6">
      <w:pPr>
        <w:adjustRightInd/>
        <w:snapToGrid/>
        <w:spacing w:before="75" w:after="75" w:line="315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F22CF6">
        <w:rPr>
          <w:rFonts w:ascii="宋体" w:eastAsia="宋体" w:hAnsi="宋体" w:cs="宋体" w:hint="eastAsia"/>
          <w:color w:val="464646"/>
          <w:sz w:val="24"/>
          <w:szCs w:val="24"/>
        </w:rPr>
        <w:t>                                        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150"/>
        <w:gridCol w:w="1455"/>
        <w:gridCol w:w="2085"/>
        <w:gridCol w:w="255"/>
        <w:gridCol w:w="495"/>
        <w:gridCol w:w="135"/>
        <w:gridCol w:w="2805"/>
        <w:gridCol w:w="525"/>
      </w:tblGrid>
      <w:tr w:rsidR="00F22CF6" w:rsidRPr="00F22CF6" w:rsidTr="00F22CF6">
        <w:trPr>
          <w:trHeight w:val="465"/>
        </w:trPr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教学内容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85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1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、投掷沙包</w:t>
            </w: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2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、游戏：多级跳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课的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类型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新授课</w:t>
            </w:r>
          </w:p>
        </w:tc>
      </w:tr>
      <w:tr w:rsidR="00F22CF6" w:rsidRPr="00F22CF6" w:rsidTr="00F22CF6">
        <w:trPr>
          <w:trHeight w:val="1260"/>
        </w:trPr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教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学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目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标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85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1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、初步了解和掌握原地投掷沙包的方法，发展学生的灵敏、协调等身体性能和肌体的控制能力。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2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、掌握原地投掷沙包的基本动作，发展投掷能力，体验投掷活动的运动乐趣和方法。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3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、培养良好的合作精神与创新意识，形成勇敢、顽强、克服困难的优良品质。</w:t>
            </w:r>
          </w:p>
        </w:tc>
      </w:tr>
      <w:tr w:rsidR="00F22CF6" w:rsidRPr="00F22CF6" w:rsidTr="00F22CF6">
        <w:trPr>
          <w:trHeight w:val="825"/>
        </w:trPr>
        <w:tc>
          <w:tcPr>
            <w:tcW w:w="7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动作要点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left="36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重点：</w:t>
            </w: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1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、掌握单手肩上投掷的动作要领。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left="36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难点：</w:t>
            </w: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2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、动作协调、力度适中。</w:t>
            </w:r>
            <w:r w:rsidRPr="00F22CF6">
              <w:rPr>
                <w:rFonts w:ascii="Verdana" w:eastAsia="宋体" w:hAnsi="Verdana" w:cs="宋体"/>
                <w:color w:val="464646"/>
                <w:sz w:val="18"/>
                <w:szCs w:val="18"/>
              </w:rPr>
              <w:t>        </w:t>
            </w:r>
          </w:p>
        </w:tc>
      </w:tr>
      <w:tr w:rsidR="00F22CF6" w:rsidRPr="00F22CF6" w:rsidTr="00F22CF6">
        <w:trPr>
          <w:trHeight w:val="345"/>
        </w:trPr>
        <w:tc>
          <w:tcPr>
            <w:tcW w:w="76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教学过程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教学内容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组织、教法、学法和要求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时间分配</w:t>
            </w:r>
          </w:p>
        </w:tc>
      </w:tr>
      <w:tr w:rsidR="00F22CF6" w:rsidRPr="00F22CF6" w:rsidTr="00F22CF6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教师指导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学生活动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F22CF6" w:rsidRPr="00F22CF6" w:rsidTr="00F22CF6">
        <w:trPr>
          <w:trHeight w:val="2580"/>
        </w:trPr>
        <w:tc>
          <w:tcPr>
            <w:tcW w:w="76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b/>
                <w:bCs/>
                <w:color w:val="464646"/>
                <w:sz w:val="18"/>
              </w:rPr>
              <w:t>准备部分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一、课堂常规：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1、整队，报告人数，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2、师生问好，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3、宣布课的内容和要求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left="36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1、教师整队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2、教师问好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3、教师宣布课的内容和要求</w:t>
            </w:r>
          </w:p>
          <w:p w:rsidR="00F22CF6" w:rsidRPr="00F22CF6" w:rsidRDefault="00F22CF6" w:rsidP="00F22CF6">
            <w:pPr>
              <w:adjustRightInd/>
              <w:snapToGrid/>
              <w:spacing w:after="7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要求：集队要做到：快、静、齐，精神饱满，动作正确、整齐。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1、学生成五列横队站位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2、学生问好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42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42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42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42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42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约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10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分钟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</w:tr>
      <w:tr w:rsidR="00F22CF6" w:rsidRPr="00F22CF6" w:rsidTr="00F22CF6">
        <w:trPr>
          <w:trHeight w:val="29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二、准备运动。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1、热身：慢跑热身。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2、柔韧性练习：徒手操。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带领学生绕操场慢跑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要求：在慢跑中保持距离，不准推挤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带领学生进行徒手操练习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要求：动作规范，到位。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学生在老师的带领下成一路纵队慢跑。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学生在老师的带领下成五列横队，广播操队形进行徒手操练习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F22CF6" w:rsidRPr="00F22CF6" w:rsidTr="00F22CF6">
        <w:trPr>
          <w:trHeight w:val="571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lastRenderedPageBreak/>
              <w:t>基本教学部分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一、投掷沙包：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 xml:space="preserve">动作要领：正对投掷方向，两脚前后自然开立，右手持轻物向侧后方向引伸，右腿微屈，然后右腿蹬地，向左转体，右臂经肩上、头侧自然挥臂，将沙包向远处投掷。　</w:t>
            </w:r>
            <w:r w:rsidRPr="00F22CF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85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二、游戏：多级跳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游戏规则：（1）将学生分成五组，进行比赛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（2）每组第一位同学站在起跳线上，将沙包放于两腿之间夹紧，向前连续双脚跳。跳到指定地点，手拿沙包跑回来，交给第二人继续多级跳，然后排到本组队尾，依次进行，哪一组最后一名同学先到起点，哪一组为优胜队。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1、教师导入新课，提出要求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2、老师讲评学生练习成果并提出沙包投掷尝试性练习。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3、教师请每组派一位代表做投掷展示并总结评价。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4、教师讲解示范，提出重难点。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5、教师组织指导学生练习并进行错误纠正。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6、鼓励学生进行比赛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要求：认真观察、思考、遵守纪律。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1、教师讲解游戏方法和规则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2、提出游戏要求和注意事项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3、组织学生进行游戏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要求：认真游戏，听从指挥，注意安全。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规则：在进行多级跳时，沙包掉下来，再放到两腿之间，不要拿着沙包跳，否则犯规。每组排头不能超过起跳线，在线内等拿沙包的同学，否则犯规。一定要注意安全。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1、学生自抛自接沙包小练习。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2、学生自由练习并汇报学习成果。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3、学生认真观察、思考。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4、学生在教师的指导下做投掷姿势的练习。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5、学生观察、并纠正自己的不足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6、学生进行比赛练习。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1、学生认真听游戏方法和规则。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2、学生认真听游戏要求和注意事项。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3、学生在老师的带领下进行游戏。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4、学生示范两腿夹沙包。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5、小组进行赛前练习。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6、五组进行比赛，每组积极投入、遵守纪律。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7、教师巡视指导，随时注意学生安全。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约25分钟</w:t>
            </w:r>
          </w:p>
        </w:tc>
      </w:tr>
      <w:tr w:rsidR="00F22CF6" w:rsidRPr="00F22CF6" w:rsidTr="00F22CF6">
        <w:trPr>
          <w:trHeight w:val="2580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结束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部分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放松整理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1、集合、整队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2、放松练习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3、小结评价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4、宣布下课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5、师生再见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315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left="36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1、教师整队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2、教师带领做放松练习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3、评价小结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4、宣布下课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5、师生再见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1、学生成四列横队站位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2、学生在老师的带领下成四列横队，广播操队形进行放松练习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3、师生再见。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约5分钟</w:t>
            </w:r>
          </w:p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Verdana" w:eastAsia="宋体" w:hAnsi="Verdana" w:cs="宋体"/>
                <w:color w:val="464646"/>
                <w:sz w:val="24"/>
                <w:szCs w:val="24"/>
              </w:rPr>
              <w:t> </w:t>
            </w:r>
          </w:p>
        </w:tc>
      </w:tr>
      <w:tr w:rsidR="00F22CF6" w:rsidRPr="00F22CF6" w:rsidTr="00F22CF6">
        <w:trPr>
          <w:trHeight w:val="585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教具准备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ind w:firstLine="315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沙包    小垫子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75" w:line="270" w:lineRule="atLeas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22CF6">
              <w:rPr>
                <w:rFonts w:ascii="宋体" w:eastAsia="宋体" w:hAnsi="宋体" w:cs="宋体" w:hint="eastAsia"/>
                <w:color w:val="464646"/>
                <w:sz w:val="18"/>
                <w:szCs w:val="18"/>
              </w:rPr>
              <w:t>课后小结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CF6" w:rsidRPr="00F22CF6" w:rsidRDefault="00F22CF6" w:rsidP="00F22CF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F22CF6" w:rsidRPr="00F22CF6" w:rsidRDefault="00F22CF6" w:rsidP="00F22CF6">
      <w:pPr>
        <w:adjustRightInd/>
        <w:snapToGrid/>
        <w:spacing w:before="75" w:after="75" w:line="315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F22CF6">
        <w:rPr>
          <w:rFonts w:ascii="宋体" w:eastAsia="宋体" w:hAnsi="宋体" w:cs="宋体" w:hint="eastAsia"/>
          <w:color w:val="464646"/>
          <w:sz w:val="24"/>
          <w:szCs w:val="24"/>
        </w:rPr>
        <w:t> </w:t>
      </w:r>
    </w:p>
    <w:p w:rsidR="00F22CF6" w:rsidRPr="00F22CF6" w:rsidRDefault="00F22CF6" w:rsidP="00F22CF6">
      <w:pPr>
        <w:adjustRightInd/>
        <w:snapToGrid/>
        <w:spacing w:before="75" w:after="75" w:line="420" w:lineRule="atLeast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F22CF6">
        <w:rPr>
          <w:rFonts w:ascii="宋体" w:eastAsia="宋体" w:hAnsi="宋体" w:cs="宋体" w:hint="eastAsia"/>
          <w:color w:val="464646"/>
          <w:sz w:val="24"/>
          <w:szCs w:val="24"/>
        </w:rPr>
        <w:t>教学反思：</w:t>
      </w:r>
    </w:p>
    <w:p w:rsidR="00F22CF6" w:rsidRPr="00F22CF6" w:rsidRDefault="00F22CF6" w:rsidP="00F22CF6">
      <w:pPr>
        <w:adjustRightInd/>
        <w:snapToGrid/>
        <w:spacing w:before="75" w:after="75" w:line="420" w:lineRule="atLeast"/>
        <w:ind w:firstLine="480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F22CF6">
        <w:rPr>
          <w:rFonts w:ascii="宋体" w:eastAsia="宋体" w:hAnsi="宋体" w:cs="宋体" w:hint="eastAsia"/>
          <w:color w:val="464646"/>
          <w:sz w:val="24"/>
          <w:szCs w:val="24"/>
        </w:rPr>
        <w:lastRenderedPageBreak/>
        <w:t>这节课我把激发和保持学生兴趣和获得学习能力放在首位。投掷沙包和游戏“电报传递”两个内容，既有上肢活动，又有下肢活动，而且两个内容都是学生喜欢玩的，在投的练习中，我改变了以往只重知识传授，示范讲解等传统形式，只是提了要求，不做讲解，给学生创造了主动参与学习的机会，使学生在乐学中发现问题，学生在回答自己是怎样玩沙包时，在与学生共同探究投的最佳方法时，我试着提示学生身体向后。整节课学生能够充分随老师进行各项活动，练习效果较好。同时，培养了学生的集体荣誉感和团队合作精神，在学生的情感态度和价值观方面也是一个有益的提升。当然也存在着以下不足之处，没有充分注意到安全问题，场地的布置也应该更加合理一些，包括游戏的环节设置，这些不足之处值得深刻反思，引起重视</w:t>
      </w:r>
      <w:r w:rsidRPr="00F22CF6">
        <w:rPr>
          <w:rFonts w:ascii="宋体" w:eastAsia="宋体" w:hAnsi="宋体" w:cs="宋体" w:hint="eastAsia"/>
          <w:color w:val="464646"/>
          <w:sz w:val="21"/>
          <w:szCs w:val="21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E4907"/>
    <w:rsid w:val="00D31D50"/>
    <w:rsid w:val="00F2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C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22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王可夫</cp:lastModifiedBy>
  <cp:revision>3</cp:revision>
  <dcterms:created xsi:type="dcterms:W3CDTF">2008-09-11T17:20:00Z</dcterms:created>
  <dcterms:modified xsi:type="dcterms:W3CDTF">2019-05-07T13:12:00Z</dcterms:modified>
</cp:coreProperties>
</file>