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6CB" w:rsidRPr="0057631C" w:rsidRDefault="00904625" w:rsidP="00512D48">
      <w:pPr>
        <w:widowControl/>
        <w:shd w:val="clear" w:color="auto" w:fill="FFFFFF"/>
        <w:spacing w:before="125" w:after="125" w:line="496" w:lineRule="atLeast"/>
        <w:ind w:left="250" w:right="250"/>
        <w:jc w:val="center"/>
        <w:outlineLvl w:val="0"/>
        <w:rPr>
          <w:rFonts w:ascii="华文仿宋" w:eastAsia="华文仿宋" w:hAnsi="华文仿宋" w:cs="宋体"/>
          <w:color w:val="333333"/>
          <w:kern w:val="0"/>
          <w:sz w:val="32"/>
          <w:szCs w:val="32"/>
        </w:rPr>
      </w:pPr>
      <w:r w:rsidRPr="00792818">
        <w:rPr>
          <w:rFonts w:ascii="Tahoma" w:hAnsi="Tahoma" w:cs="Tahoma"/>
          <w:b/>
          <w:color w:val="444444"/>
          <w:sz w:val="44"/>
          <w:szCs w:val="44"/>
          <w:shd w:val="clear" w:color="auto" w:fill="FFFFFF"/>
        </w:rPr>
        <w:object w:dxaOrig="8306" w:dyaOrig="13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681.2pt" o:ole="">
            <v:imagedata r:id="rId6" o:title=""/>
          </v:shape>
          <o:OLEObject Type="Embed" ProgID="Word.Document.12" ShapeID="_x0000_i1025" DrawAspect="Content" ObjectID="_1635098433" r:id="rId7"/>
        </w:object>
      </w:r>
      <w:r w:rsidR="00512D48" w:rsidRPr="00512D48">
        <w:rPr>
          <w:rFonts w:ascii="Tahoma" w:hAnsi="Tahoma" w:cs="Tahoma"/>
          <w:b/>
          <w:color w:val="444444"/>
          <w:sz w:val="44"/>
          <w:szCs w:val="44"/>
        </w:rPr>
        <w:br/>
      </w:r>
      <w:r w:rsidR="0057631C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 xml:space="preserve">                              </w:t>
      </w:r>
      <w:r w:rsidR="00C12344" w:rsidRPr="0057631C">
        <w:rPr>
          <w:rFonts w:ascii="华文仿宋" w:eastAsia="华文仿宋" w:hAnsi="华文仿宋" w:cs="宋体" w:hint="eastAsia"/>
          <w:color w:val="333333"/>
          <w:kern w:val="0"/>
          <w:sz w:val="32"/>
          <w:szCs w:val="32"/>
        </w:rPr>
        <w:t>固始二中    李  静</w:t>
      </w:r>
    </w:p>
    <w:p w:rsidR="00512D48" w:rsidRDefault="00512D48" w:rsidP="00512D48">
      <w:pPr>
        <w:pStyle w:val="a6"/>
        <w:spacing w:before="0" w:beforeAutospacing="0" w:after="0" w:afterAutospacing="0" w:line="500" w:lineRule="exact"/>
        <w:ind w:firstLineChars="200" w:firstLine="640"/>
        <w:rPr>
          <w:rFonts w:ascii="华文仿宋" w:eastAsia="华文仿宋" w:hAnsi="华文仿宋" w:cs="Tahoma"/>
          <w:color w:val="444444"/>
          <w:sz w:val="32"/>
          <w:szCs w:val="32"/>
          <w:shd w:val="clear" w:color="auto" w:fill="FFFFFF"/>
        </w:rPr>
      </w:pPr>
      <w:r w:rsidRPr="00512D48">
        <w:rPr>
          <w:rFonts w:ascii="华文仿宋" w:eastAsia="华文仿宋" w:hAnsi="华文仿宋" w:cs="Tahoma"/>
          <w:color w:val="444444"/>
          <w:sz w:val="32"/>
          <w:szCs w:val="32"/>
          <w:shd w:val="clear" w:color="auto" w:fill="FFFFFF"/>
        </w:rPr>
        <w:t>一、教材分析 本框有两目。由“炼就一双慧眼”“维护权益的途径”两目组成你，分别介绍</w:t>
      </w:r>
      <w:r>
        <w:rPr>
          <w:rFonts w:ascii="华文仿宋" w:eastAsia="华文仿宋" w:hAnsi="华文仿宋" w:cs="Tahoma"/>
          <w:color w:val="444444"/>
          <w:sz w:val="32"/>
          <w:szCs w:val="32"/>
          <w:shd w:val="clear" w:color="auto" w:fill="FFFFFF"/>
        </w:rPr>
        <w:t>如何提高鉴别水平，做一个合格的消费者，以及维护消费者权益的</w:t>
      </w:r>
      <w:r>
        <w:rPr>
          <w:rFonts w:ascii="华文仿宋" w:eastAsia="华文仿宋" w:hAnsi="华文仿宋" w:cs="Tahoma" w:hint="eastAsia"/>
          <w:color w:val="444444"/>
          <w:sz w:val="32"/>
          <w:szCs w:val="32"/>
          <w:shd w:val="clear" w:color="auto" w:fill="FFFFFF"/>
        </w:rPr>
        <w:t>有效方法</w:t>
      </w:r>
      <w:r w:rsidRPr="00512D48">
        <w:rPr>
          <w:rFonts w:ascii="华文仿宋" w:eastAsia="华文仿宋" w:hAnsi="华文仿宋" w:cs="Tahoma"/>
          <w:color w:val="444444"/>
          <w:sz w:val="32"/>
          <w:szCs w:val="32"/>
          <w:shd w:val="clear" w:color="auto" w:fill="FFFFFF"/>
        </w:rPr>
        <w:t xml:space="preserve">。     </w:t>
      </w:r>
    </w:p>
    <w:p w:rsidR="00512D48" w:rsidRDefault="00512D48" w:rsidP="00512D48">
      <w:pPr>
        <w:pStyle w:val="a6"/>
        <w:spacing w:before="0" w:beforeAutospacing="0" w:after="0" w:afterAutospacing="0" w:line="500" w:lineRule="exact"/>
        <w:ind w:firstLineChars="200" w:firstLine="640"/>
        <w:rPr>
          <w:rFonts w:ascii="华文仿宋" w:eastAsia="华文仿宋" w:hAnsi="华文仿宋" w:cs="Tahoma"/>
          <w:color w:val="444444"/>
          <w:sz w:val="32"/>
          <w:szCs w:val="32"/>
          <w:shd w:val="clear" w:color="auto" w:fill="FFFFFF"/>
        </w:rPr>
      </w:pPr>
      <w:r w:rsidRPr="00512D48">
        <w:rPr>
          <w:rFonts w:ascii="华文仿宋" w:eastAsia="华文仿宋" w:hAnsi="华文仿宋" w:cs="Tahoma"/>
          <w:color w:val="444444"/>
          <w:sz w:val="32"/>
          <w:szCs w:val="32"/>
          <w:shd w:val="clear" w:color="auto" w:fill="FFFFFF"/>
        </w:rPr>
        <w:t>第一目：“炼就一双慧眼”。主要介绍有效提高消费者的判断能力和选择能力的方法。</w:t>
      </w:r>
    </w:p>
    <w:p w:rsidR="00512D48" w:rsidRDefault="00512D48" w:rsidP="00512D48">
      <w:pPr>
        <w:pStyle w:val="a6"/>
        <w:spacing w:before="0" w:beforeAutospacing="0" w:after="0" w:afterAutospacing="0" w:line="500" w:lineRule="exact"/>
        <w:ind w:firstLineChars="200" w:firstLine="640"/>
        <w:rPr>
          <w:rFonts w:ascii="华文仿宋" w:eastAsia="华文仿宋" w:hAnsi="华文仿宋" w:cs="Tahoma"/>
          <w:color w:val="444444"/>
          <w:sz w:val="32"/>
          <w:szCs w:val="32"/>
          <w:shd w:val="clear" w:color="auto" w:fill="FFFFFF"/>
        </w:rPr>
      </w:pPr>
      <w:r w:rsidRPr="00512D48">
        <w:rPr>
          <w:rFonts w:ascii="华文仿宋" w:eastAsia="华文仿宋" w:hAnsi="华文仿宋" w:cs="Tahoma"/>
          <w:color w:val="444444"/>
          <w:sz w:val="32"/>
          <w:szCs w:val="32"/>
          <w:shd w:val="clear" w:color="auto" w:fill="FFFFFF"/>
        </w:rPr>
        <w:t xml:space="preserve">第二目：“维护权益的途径”。主要介绍维护消费者权益的方法和途径。      </w:t>
      </w:r>
    </w:p>
    <w:p w:rsidR="00512D48" w:rsidRDefault="00512D48" w:rsidP="00512D48">
      <w:pPr>
        <w:pStyle w:val="a6"/>
        <w:spacing w:before="0" w:beforeAutospacing="0" w:after="0" w:afterAutospacing="0" w:line="500" w:lineRule="exact"/>
        <w:ind w:firstLineChars="200" w:firstLine="640"/>
        <w:rPr>
          <w:rFonts w:ascii="华文仿宋" w:eastAsia="华文仿宋" w:hAnsi="华文仿宋" w:cs="Tahoma"/>
          <w:color w:val="444444"/>
          <w:sz w:val="32"/>
          <w:szCs w:val="32"/>
          <w:shd w:val="clear" w:color="auto" w:fill="FFFFFF"/>
        </w:rPr>
      </w:pPr>
      <w:r w:rsidRPr="00512D48">
        <w:rPr>
          <w:rFonts w:ascii="华文仿宋" w:eastAsia="华文仿宋" w:hAnsi="华文仿宋" w:cs="Tahoma"/>
          <w:color w:val="444444"/>
          <w:sz w:val="32"/>
          <w:szCs w:val="32"/>
          <w:shd w:val="clear" w:color="auto" w:fill="FFFFFF"/>
        </w:rPr>
        <w:t xml:space="preserve">二、学情分析 自己独立的看法。八年级的学本课的教学对象是八年级的学生，身心发展都逐渐成熟，有一定的自主意识和独立愿望，对社会问题有生逐渐成为消费大军中的一员，维权意识开始不断加强，但学生在消费的过程中可能会遇到一些不公平的待遇，或是消费权益受到侵害后不知道该如何处理等；所以，学生有必要通过学习，掌握维护消费者权益的途径，增强法律意识，树立维权意识，有效地保护自身的合法权利。                </w:t>
      </w:r>
    </w:p>
    <w:p w:rsidR="00512D48" w:rsidRDefault="00512D48" w:rsidP="00512D48">
      <w:pPr>
        <w:pStyle w:val="a6"/>
        <w:spacing w:before="0" w:beforeAutospacing="0" w:after="0" w:afterAutospacing="0" w:line="500" w:lineRule="exact"/>
        <w:ind w:firstLineChars="200" w:firstLine="640"/>
        <w:rPr>
          <w:rFonts w:ascii="华文仿宋" w:eastAsia="华文仿宋" w:hAnsi="华文仿宋" w:cs="Tahoma"/>
          <w:color w:val="444444"/>
          <w:sz w:val="32"/>
          <w:szCs w:val="32"/>
          <w:shd w:val="clear" w:color="auto" w:fill="FFFFFF"/>
        </w:rPr>
      </w:pPr>
      <w:r w:rsidRPr="00512D48">
        <w:rPr>
          <w:rFonts w:ascii="华文仿宋" w:eastAsia="华文仿宋" w:hAnsi="华文仿宋" w:cs="Tahoma"/>
          <w:color w:val="444444"/>
          <w:sz w:val="32"/>
          <w:szCs w:val="32"/>
          <w:shd w:val="clear" w:color="auto" w:fill="FFFFFF"/>
        </w:rPr>
        <w:t xml:space="preserve">三、教学目标 </w:t>
      </w:r>
    </w:p>
    <w:p w:rsidR="00512D48" w:rsidRDefault="00512D48" w:rsidP="00512D48">
      <w:pPr>
        <w:pStyle w:val="a6"/>
        <w:spacing w:before="0" w:beforeAutospacing="0" w:after="0" w:afterAutospacing="0" w:line="500" w:lineRule="exact"/>
        <w:ind w:firstLineChars="150" w:firstLine="480"/>
        <w:rPr>
          <w:rFonts w:ascii="华文仿宋" w:eastAsia="华文仿宋" w:hAnsi="华文仿宋" w:cs="Tahoma"/>
          <w:color w:val="444444"/>
          <w:sz w:val="32"/>
          <w:szCs w:val="32"/>
          <w:shd w:val="clear" w:color="auto" w:fill="FFFFFF"/>
        </w:rPr>
      </w:pPr>
      <w:r w:rsidRPr="00512D48">
        <w:rPr>
          <w:rFonts w:ascii="华文仿宋" w:eastAsia="华文仿宋" w:hAnsi="华文仿宋" w:cs="Tahoma"/>
          <w:color w:val="444444"/>
          <w:sz w:val="32"/>
          <w:szCs w:val="32"/>
          <w:shd w:val="clear" w:color="auto" w:fill="FFFFFF"/>
        </w:rPr>
        <w:t xml:space="preserve">（1）情感态度和价值观：通过课堂教学和课下探究，让学生学会理性消费，选择名和利的消费行为.，初步培养学生良好的维权意识，自我保护意识，勇于依法维权。                                                                      </w:t>
      </w:r>
      <w:r>
        <w:rPr>
          <w:rFonts w:ascii="华文仿宋" w:eastAsia="华文仿宋" w:hAnsi="华文仿宋" w:cs="Tahoma" w:hint="eastAsia"/>
          <w:color w:val="444444"/>
          <w:sz w:val="32"/>
          <w:szCs w:val="32"/>
          <w:shd w:val="clear" w:color="auto" w:fill="FFFFFF"/>
        </w:rPr>
        <w:t xml:space="preserve">   </w:t>
      </w:r>
      <w:r w:rsidRPr="00512D48">
        <w:rPr>
          <w:rFonts w:ascii="华文仿宋" w:eastAsia="华文仿宋" w:hAnsi="华文仿宋" w:cs="Tahoma"/>
          <w:color w:val="444444"/>
          <w:sz w:val="32"/>
          <w:szCs w:val="32"/>
          <w:shd w:val="clear" w:color="auto" w:fill="FFFFFF"/>
        </w:rPr>
        <w:t xml:space="preserve">（2）过程和方法：创设课堂师生共同学习的环境，将学生的探究体验活动和教师的点拨，讲解相结合，引导学生学会通过比较，鉴别，反思，正确地选择维权的探究和方法。                </w:t>
      </w:r>
    </w:p>
    <w:p w:rsidR="00512D48" w:rsidRDefault="00512D48" w:rsidP="00512D48">
      <w:pPr>
        <w:pStyle w:val="a6"/>
        <w:spacing w:before="0" w:beforeAutospacing="0" w:after="0" w:afterAutospacing="0" w:line="500" w:lineRule="exact"/>
        <w:ind w:firstLineChars="150" w:firstLine="480"/>
        <w:rPr>
          <w:rFonts w:ascii="华文仿宋" w:eastAsia="华文仿宋" w:hAnsi="华文仿宋" w:cs="Tahoma"/>
          <w:color w:val="444444"/>
          <w:sz w:val="32"/>
          <w:szCs w:val="32"/>
          <w:shd w:val="clear" w:color="auto" w:fill="FFFFFF"/>
        </w:rPr>
      </w:pPr>
      <w:r w:rsidRPr="00512D48">
        <w:rPr>
          <w:rFonts w:ascii="华文仿宋" w:eastAsia="华文仿宋" w:hAnsi="华文仿宋" w:cs="Tahoma"/>
          <w:color w:val="444444"/>
          <w:sz w:val="32"/>
          <w:szCs w:val="32"/>
          <w:shd w:val="clear" w:color="auto" w:fill="FFFFFF"/>
        </w:rPr>
        <w:lastRenderedPageBreak/>
        <w:t xml:space="preserve">（3）知识和能力：掌握有关消费及消费者权益保护方面的知识，指导消费者权益受侵害后寻求解决的有关途径。通过主动学习，增强自己的判断能力和选择能力，归纳能力，理解和分析能力，语言表达能力及个人生活依法维护自身合法权益的能力。                                          </w:t>
      </w:r>
    </w:p>
    <w:p w:rsidR="009C2A77" w:rsidRPr="00512D48" w:rsidRDefault="00512D48" w:rsidP="00512D48">
      <w:pPr>
        <w:pStyle w:val="a6"/>
        <w:spacing w:before="0" w:beforeAutospacing="0" w:after="0" w:afterAutospacing="0" w:line="50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512D48">
        <w:rPr>
          <w:rFonts w:ascii="华文仿宋" w:eastAsia="华文仿宋" w:hAnsi="华文仿宋" w:cs="Tahoma"/>
          <w:color w:val="444444"/>
          <w:sz w:val="32"/>
          <w:szCs w:val="32"/>
          <w:shd w:val="clear" w:color="auto" w:fill="FFFFFF"/>
        </w:rPr>
        <w:t>四、教学重点和难点 教学重点：维护消费者合法权益的途径。 教学难点：增强维护消费者权益的意识和能力。</w:t>
      </w:r>
      <w:r w:rsidRPr="00512D48">
        <w:rPr>
          <w:rFonts w:ascii="华文仿宋" w:eastAsia="华文仿宋" w:hAnsi="华文仿宋" w:cs="Tahoma"/>
          <w:color w:val="444444"/>
          <w:sz w:val="32"/>
          <w:szCs w:val="32"/>
        </w:rPr>
        <w:br/>
      </w:r>
    </w:p>
    <w:sectPr w:rsidR="009C2A77" w:rsidRPr="00512D48" w:rsidSect="00942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FED" w:rsidRDefault="004D6FED" w:rsidP="000B2C1E">
      <w:r>
        <w:separator/>
      </w:r>
    </w:p>
  </w:endnote>
  <w:endnote w:type="continuationSeparator" w:id="1">
    <w:p w:rsidR="004D6FED" w:rsidRDefault="004D6FED" w:rsidP="000B2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FED" w:rsidRDefault="004D6FED" w:rsidP="000B2C1E">
      <w:r>
        <w:separator/>
      </w:r>
    </w:p>
  </w:footnote>
  <w:footnote w:type="continuationSeparator" w:id="1">
    <w:p w:rsidR="004D6FED" w:rsidRDefault="004D6FED" w:rsidP="000B2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2AC7"/>
    <w:rsid w:val="000109CC"/>
    <w:rsid w:val="0007486E"/>
    <w:rsid w:val="00080FFD"/>
    <w:rsid w:val="000B2C1E"/>
    <w:rsid w:val="001479C0"/>
    <w:rsid w:val="00150BF4"/>
    <w:rsid w:val="0018731D"/>
    <w:rsid w:val="001A0716"/>
    <w:rsid w:val="001C5A85"/>
    <w:rsid w:val="002B0E3D"/>
    <w:rsid w:val="002F689F"/>
    <w:rsid w:val="0037195E"/>
    <w:rsid w:val="003775D2"/>
    <w:rsid w:val="003A1F16"/>
    <w:rsid w:val="00420F57"/>
    <w:rsid w:val="00455566"/>
    <w:rsid w:val="00490CF7"/>
    <w:rsid w:val="004A56CB"/>
    <w:rsid w:val="004B681F"/>
    <w:rsid w:val="004D6FED"/>
    <w:rsid w:val="004E25FD"/>
    <w:rsid w:val="004F0278"/>
    <w:rsid w:val="00502AC7"/>
    <w:rsid w:val="00512D48"/>
    <w:rsid w:val="00522379"/>
    <w:rsid w:val="0057631C"/>
    <w:rsid w:val="00636431"/>
    <w:rsid w:val="00736529"/>
    <w:rsid w:val="007450DB"/>
    <w:rsid w:val="00792818"/>
    <w:rsid w:val="007C1EA1"/>
    <w:rsid w:val="007E4393"/>
    <w:rsid w:val="0080581E"/>
    <w:rsid w:val="00823A76"/>
    <w:rsid w:val="00824A5B"/>
    <w:rsid w:val="00832AD2"/>
    <w:rsid w:val="00904625"/>
    <w:rsid w:val="00942EE2"/>
    <w:rsid w:val="009435C8"/>
    <w:rsid w:val="009B59D0"/>
    <w:rsid w:val="009C2A77"/>
    <w:rsid w:val="00A375E8"/>
    <w:rsid w:val="00AA196B"/>
    <w:rsid w:val="00AD6CB2"/>
    <w:rsid w:val="00B91E28"/>
    <w:rsid w:val="00C12344"/>
    <w:rsid w:val="00C17A29"/>
    <w:rsid w:val="00C37BA7"/>
    <w:rsid w:val="00C6054D"/>
    <w:rsid w:val="00C670BB"/>
    <w:rsid w:val="00CA7781"/>
    <w:rsid w:val="00D571CF"/>
    <w:rsid w:val="00D80B13"/>
    <w:rsid w:val="00E10E97"/>
    <w:rsid w:val="00E8264B"/>
    <w:rsid w:val="00F0020A"/>
    <w:rsid w:val="00F35422"/>
    <w:rsid w:val="00FE4ABE"/>
    <w:rsid w:val="00FF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E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A56C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link w:val="5Char"/>
    <w:uiPriority w:val="9"/>
    <w:qFormat/>
    <w:rsid w:val="004A56CB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AC7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0B2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B2C1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B2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B2C1E"/>
    <w:rPr>
      <w:sz w:val="18"/>
      <w:szCs w:val="18"/>
    </w:rPr>
  </w:style>
  <w:style w:type="character" w:customStyle="1" w:styleId="FontStyle20">
    <w:name w:val="Font Style20"/>
    <w:uiPriority w:val="99"/>
    <w:qFormat/>
    <w:rsid w:val="00490CF7"/>
    <w:rPr>
      <w:rFonts w:ascii="Calibri" w:hAnsi="Calibri" w:cs="Calibri"/>
      <w:sz w:val="30"/>
      <w:szCs w:val="30"/>
    </w:rPr>
  </w:style>
  <w:style w:type="character" w:customStyle="1" w:styleId="FontStyle15">
    <w:name w:val="Font Style15"/>
    <w:uiPriority w:val="99"/>
    <w:qFormat/>
    <w:rsid w:val="00824A5B"/>
    <w:rPr>
      <w:rFonts w:ascii="MingLiU" w:eastAsia="MingLiU" w:cs="MingLiU"/>
      <w:sz w:val="26"/>
      <w:szCs w:val="26"/>
    </w:rPr>
  </w:style>
  <w:style w:type="character" w:customStyle="1" w:styleId="FontStyle17">
    <w:name w:val="Font Style17"/>
    <w:uiPriority w:val="99"/>
    <w:qFormat/>
    <w:rsid w:val="00824A5B"/>
    <w:rPr>
      <w:rFonts w:ascii="MS Gothic" w:eastAsia="MS Gothic" w:cs="MS Gothic"/>
      <w:b/>
      <w:bCs/>
      <w:sz w:val="26"/>
      <w:szCs w:val="26"/>
    </w:rPr>
  </w:style>
  <w:style w:type="paragraph" w:styleId="a6">
    <w:name w:val="Normal (Web)"/>
    <w:basedOn w:val="a"/>
    <w:uiPriority w:val="99"/>
    <w:unhideWhenUsed/>
    <w:rsid w:val="00832A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4A56C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5Char">
    <w:name w:val="标题 5 Char"/>
    <w:basedOn w:val="a0"/>
    <w:link w:val="5"/>
    <w:uiPriority w:val="9"/>
    <w:rsid w:val="004A56CB"/>
    <w:rPr>
      <w:rFonts w:ascii="宋体" w:eastAsia="宋体" w:hAnsi="宋体" w:cs="宋体"/>
      <w:b/>
      <w:bCs/>
      <w:kern w:val="0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4A56CB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A56C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A56CB"/>
    <w:rPr>
      <w:sz w:val="18"/>
      <w:szCs w:val="18"/>
    </w:rPr>
  </w:style>
  <w:style w:type="character" w:styleId="a9">
    <w:name w:val="Strong"/>
    <w:basedOn w:val="a0"/>
    <w:uiPriority w:val="22"/>
    <w:qFormat/>
    <w:rsid w:val="00C12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788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181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__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wanggang</dc:creator>
  <cp:lastModifiedBy>wanggang</cp:lastModifiedBy>
  <cp:revision>21</cp:revision>
  <dcterms:created xsi:type="dcterms:W3CDTF">2018-05-04T07:54:00Z</dcterms:created>
  <dcterms:modified xsi:type="dcterms:W3CDTF">2019-11-12T13:14:00Z</dcterms:modified>
</cp:coreProperties>
</file>