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52.5"/>
          <w:szCs w:val="52.5"/>
        </w:rPr>
        <w:t xml:space="preserve">三国演义概括主要内容</w:t>
      </w:r>
    </w:p>
    <w:p>
      <w:pPr>
        <w:jc w:val="center"/>
      </w:pPr>
      <w:r>
        <w:rPr>
          <w:sz w:val="37.5"/>
          <w:szCs w:val="37.5"/>
        </w:rPr>
        <w:t xml:space="preserve">【篇一：三国演义概括主要内容】</w:t>
      </w:r>
    </w:p>
    <w:p>
      <w:pPr/>
    </w:p>
    <w:p>
      <w:pPr>
        <w:jc w:val="center"/>
      </w:pPr>
      <w:r>
        <w:rPr>
          <w:sz w:val="37.5"/>
          <w:szCs w:val="37.5"/>
        </w:rPr>
        <w:t xml:space="preserve">【篇二：三国演义概括主要内容】</w:t>
      </w:r>
    </w:p>
    <w:p>
      <w:pPr/>
    </w:p>
    <w:p>
      <w:pPr/>
      <w:r>
        <w:rPr>
          <w:sz w:val="30"/>
          <w:szCs w:val="30"/>
          <w:b/>
          <w:bCs/>
        </w:rPr>
        <w:t xml:space="preserve">三国演义的主要内容（一）</w:t>
      </w:r>
    </w:p>
    <w:p>
      <w:pPr/>
      <w:r>
        <w:rPr>
          <w:sz w:val="30"/>
          <w:szCs w:val="30"/>
          <w:b/>
          <w:bCs/>
        </w:rPr>
        <w:t xml:space="preserve">《三国演义》是中国古代第一部长篇章回小说，是历史演义小说的经典之作。小说描写了公元3世纪以曹操、刘备、孙权为首的魏、蜀、吴三个政治、军事集团之间的矛盾和斗争。在广阔的社会历史背景上，展示出那个时代尖锐复杂又极具特色的政治军事冲突，在政治、军事谋略方面，对后世产生了深远的影响。本书语言生动、场面宏大、个性鲜明，塑造出曹操、刘备、关羽、张飞等许多不朽的历史人物形象，其出色的文学成就，使它的影响事实上已深入到中国文学、艺术及社会生活的方方面面。</w:t>
      </w:r>
    </w:p>
    <w:p>
      <w:pPr/>
      <w:r>
        <w:rPr>
          <w:sz w:val="30"/>
          <w:szCs w:val="30"/>
          <w:b/>
          <w:bCs/>
        </w:rPr>
        <w:t xml:space="preserve">在《三国演义》全书出现以前，中国各类小说一般都篇幅短小，有些甚至只有几十个字。三国演义是中国第一部长篇小说，中国小说如何由短篇发展至长篇，这点我们要注意。原来宋代讲故事的风气盛行，说书成为一种职业，说书人喜欢拿古代人物的故事作为题材来敷演，而陈寿《三国志》里面的人物众多，事件纷繁，正是敷演故事的最好素材。三国故事某些零星片段原来在民间也已流传，加上说书人长期取材，内容越来越丰富，人物形象越来越饱满，最后由许多独立的故事逐渐组合而成长篇巨着。这些各自孤立的故事在社会上经过漫长时间口耳相传，最后得到辗转加工，集合成书，成为中国第一部长篇小说，这是一种了不起的集体创造。与由单一作者撰写完成的小说在形态上有所不同，很值得我们注意。这种源出众手的小说，后来还有神魔小说《西游记》和另一讲史小说《水浒传》。三国演义对后来的小说相信有一定的启导作用。讲史文学的源流，这部巨着本身的文学价值，以及它对后世的影响，都值得我们深入讨论。</w:t>
      </w:r>
    </w:p>
    <w:p>
      <w:pPr/>
      <w:r>
        <w:rPr>
          <w:sz w:val="30"/>
          <w:szCs w:val="30"/>
          <w:b/>
          <w:bCs/>
        </w:rPr>
        <w:t xml:space="preserve">从汉朝末年的十长侍乱朝纲和黄巾起义开始。刘备、关羽、张飞桃源三结义连接，开始了他们自己的艰辛的发展史。</w:t>
      </w:r>
    </w:p>
    <w:p>
      <w:pPr/>
      <w:r>
        <w:rPr>
          <w:sz w:val="30"/>
          <w:szCs w:val="30"/>
          <w:b/>
          <w:bCs/>
        </w:rPr>
        <w:t xml:space="preserve">正值乱世，枭雄崛起，以曹操、孙坚、刘表、袁绍等人势力最为强悍，统领一方，而刘备还是一个区区县令。</w:t>
      </w:r>
    </w:p>
    <w:p>
      <w:pPr/>
      <w:r>
        <w:rPr>
          <w:sz w:val="30"/>
          <w:szCs w:val="30"/>
          <w:b/>
          <w:bCs/>
        </w:rPr>
        <w:t xml:space="preserve">后董卓因变而得意控制朝纲，在曹操的号召下面，各路诸侯积聚，展开了一场讨伐之战，此时的三兄弟，还是公孙瓒手下的兵卒，但是才能已经日渐展露出来。</w:t>
      </w:r>
    </w:p>
    <w:p>
      <w:pPr/>
      <w:r>
        <w:rPr>
          <w:sz w:val="30"/>
          <w:szCs w:val="30"/>
          <w:b/>
          <w:bCs/>
        </w:rPr>
        <w:t xml:space="preserve">后幸得徐州，但又因为无义吕布的阴谋而失去了发展地。</w:t>
      </w:r>
    </w:p>
    <w:p>
      <w:pPr/>
      <w:r>
        <w:rPr>
          <w:sz w:val="30"/>
          <w:szCs w:val="30"/>
          <w:b/>
          <w:bCs/>
        </w:rPr>
        <w:t xml:space="preserve">布灭。得失徐庶，三顾卧龙、终得飞龙入海时。</w:t>
      </w:r>
    </w:p>
    <w:p>
      <w:pPr/>
      <w:r>
        <w:rPr>
          <w:sz w:val="30"/>
          <w:szCs w:val="30"/>
          <w:b/>
          <w:bCs/>
        </w:rPr>
        <w:t xml:space="preserve">不料曹操在荆州原主刘表去世之后大举南下，妄图一统江东。</w:t>
      </w:r>
    </w:p>
    <w:p>
      <w:pPr/>
      <w:r>
        <w:rPr>
          <w:sz w:val="30"/>
          <w:szCs w:val="30"/>
          <w:b/>
          <w:bCs/>
        </w:rPr>
        <w:t xml:space="preserve">孙刘联盟，草船借剑，火烧赤壁，春声不得索二乔。</w:t>
      </w:r>
    </w:p>
    <w:p>
      <w:pPr/>
      <w:r>
        <w:rPr>
          <w:sz w:val="30"/>
          <w:szCs w:val="30"/>
          <w:b/>
          <w:bCs/>
        </w:rPr>
        <w:t xml:space="preserve">再临荆州，斗智斗勇。</w:t>
      </w:r>
    </w:p>
    <w:p>
      <w:pPr/>
      <w:r>
        <w:rPr>
          <w:sz w:val="30"/>
          <w:szCs w:val="30"/>
          <w:b/>
          <w:bCs/>
        </w:rPr>
        <w:t xml:space="preserve">收二川，孙刘联盟，力敌曹操，三足鼎立。</w:t>
      </w:r>
    </w:p>
    <w:p>
      <w:pPr/>
      <w:r>
        <w:rPr>
          <w:sz w:val="30"/>
          <w:szCs w:val="30"/>
          <w:b/>
          <w:bCs/>
        </w:rPr>
        <w:t xml:space="preserve">阴谋现，关羽忘亡，荆州失，联盟破裂。</w:t>
      </w:r>
    </w:p>
    <w:p>
      <w:pPr/>
      <w:r>
        <w:rPr>
          <w:sz w:val="30"/>
          <w:szCs w:val="30"/>
          <w:b/>
          <w:bCs/>
        </w:rPr>
        <w:t xml:space="preserve">张飞故，征江东，率大军。无奈火烧联营，得了陆逊名头。</w:t>
      </w:r>
    </w:p>
    <w:p>
      <w:pPr/>
      <w:r>
        <w:rPr>
          <w:sz w:val="30"/>
          <w:szCs w:val="30"/>
          <w:b/>
          <w:bCs/>
        </w:rPr>
        <w:t xml:space="preserve">白帝托孤，换的孔明忠心。励精图治，亲擒孟获，重得三足之势。</w:t>
      </w:r>
    </w:p>
    <w:p>
      <w:pPr/>
      <w:r>
        <w:rPr>
          <w:sz w:val="30"/>
          <w:szCs w:val="30"/>
          <w:b/>
          <w:bCs/>
        </w:rPr>
        <w:t xml:space="preserve">无奈天妒英才，六出祁山未得寸土功勋，命陨五丈原。</w:t>
      </w:r>
    </w:p>
    <w:p>
      <w:pPr/>
      <w:r>
        <w:rPr>
          <w:sz w:val="30"/>
          <w:szCs w:val="30"/>
          <w:b/>
          <w:bCs/>
        </w:rPr>
        <w:t xml:space="preserve">姜维独凭气力高，九进中原空够劳。</w:t>
      </w:r>
    </w:p>
    <w:p>
      <w:pPr/>
      <w:r>
        <w:rPr>
          <w:sz w:val="30"/>
          <w:szCs w:val="30"/>
          <w:b/>
          <w:bCs/>
        </w:rPr>
        <w:t xml:space="preserve">邓艾钟会分兵进，刘氏江山尽数曹</w:t>
      </w:r>
    </w:p>
    <w:p>
      <w:pPr/>
      <w:r>
        <w:rPr>
          <w:sz w:val="30"/>
          <w:szCs w:val="30"/>
          <w:b/>
          <w:bCs/>
        </w:rPr>
        <w:t xml:space="preserve">司马凭空出江湖，独乱朝纲获大权。</w:t>
      </w:r>
    </w:p>
    <w:p>
      <w:pPr/>
      <w:r>
        <w:rPr>
          <w:sz w:val="30"/>
          <w:szCs w:val="30"/>
          <w:b/>
          <w:bCs/>
        </w:rPr>
        <w:t xml:space="preserve">受禅台前云雾起，石头城下无波涛。纷纷时世无穷尽，天数茫茫不可逃。鼎足三分已成梦，后人凭吊空牢骚。</w:t>
      </w:r>
    </w:p>
    <w:p>
      <w:pPr/>
      <w:r>
        <w:rPr>
          <w:sz w:val="30"/>
          <w:szCs w:val="30"/>
          <w:b/>
          <w:bCs/>
        </w:rPr>
        <w:t xml:space="preserve">三国演义的主要内容（二）</w:t>
      </w:r>
    </w:p>
    <w:p>
      <w:pPr/>
      <w:r>
        <w:rPr>
          <w:sz w:val="30"/>
          <w:szCs w:val="30"/>
          <w:b/>
          <w:bCs/>
        </w:rPr>
        <w:t xml:space="preserve">《三国演义》由明代罗贯中着的我国最早的章回体长篇历史小说，共120回，75万字。小说是作者据民间传说和自己的生活经验补充的。它是以东汉末黄巾起义到西晋统一近一个世纪的历史为背景，叙述了魏、蜀、吴三国兴亡的故事。全书再现了军阀混战、国家分裂、社会动荡、人民生活颠沛流离的现实，反映了封建统治阶级内部矛盾斗争的残酷性和复杂性。作者善于把历史上重大事件巧妙地通过艺术形象表达出来。书中400多个人物。主要人物各具个性，成了不朽的典型。</w:t>
      </w:r>
    </w:p>
    <w:p>
      <w:pPr/>
      <w:r>
        <w:rPr>
          <w:sz w:val="30"/>
          <w:szCs w:val="30"/>
          <w:b/>
          <w:bCs/>
        </w:rPr>
        <w:t xml:space="preserve">它在军事斗争和政治斗争的描写上独具匠心，表现了宏伟的构思，展示出了战争各方人物的智勇和风貌。()书中尊刘仰曹的正统倾向十分明显，却又富有艺术感染力，反应了人民保国安民、平息叛乱、统一天下的强烈愿望，语言和体裁的创新给后世文学创作很大影响。</w:t>
      </w:r>
    </w:p>
    <w:p>
      <w:pPr/>
      <w:r>
        <w:rPr>
          <w:sz w:val="30"/>
          <w:szCs w:val="30"/>
          <w:b/>
          <w:bCs/>
        </w:rPr>
        <w:t xml:space="preserve">后汉皇帝刘禅亡于晋泰始七年，魏主曹奂亡于太安元年，吴主孙皓亡于太康四年，皆善终。后人有古风一篇，以叙其事曰：</w:t>
      </w:r>
    </w:p>
    <w:p>
      <w:pPr/>
      <w:r>
        <w:rPr>
          <w:sz w:val="30"/>
          <w:szCs w:val="30"/>
          <w:b/>
          <w:bCs/>
        </w:rPr>
        <w:t xml:space="preserve">高祖提剑入咸阳，炎炎红日升扶桑；光武龙兴成大统，金乌飞上天中央；哀哉献帝绍海宇，红轮西坠咸池傍！何进无谋中贵乱，凉州董卓居朝堂；王允定计诛逆党，李傕郭汜兴刀枪；四方盗贼如蚁聚，六合奸雄皆鹰扬；孙坚孙策起江左，袁绍袁术兴河梁；刘焉父子据巴蜀，刘表军旅屯荆襄；张燕张鲁霸南郑，马腾韩遂守西凉；陶谦张绣公孙瓒，各逞雄才占一方。曹操专权居相府，牢笼英俊用文武；威挟天子令诸侯，总领貌貅镇中土。楼桑玄德本皇孙，义结关张愿扶主；东西奔走恨无家，将寡兵微作羁旅；南阳三顾情何深，卧龙一见分寰宇；先取荆州后取川，霸业图王在天府；呜呼三载逝升遐，白帝托孤堪痛楚！孔明六出祁山前，愿以只手将天补；何期历数到此终，长星半夜落山坞！姜维独凭气力高，九伐中原空劬劳；钟会邓艾分兵进，汉室江山尽属曹。丕睿芳髦才及奂，司马又将天下交；受禅台前云雾起，石头城下无波涛；陈留归命与安乐，王侯公爵从根苗。纷纷世事无穷尽，天数茫茫不可逃。鼎足三分已成梦，后人凭吊空牢骚。</w:t>
      </w:r>
    </w:p>
    <w:p>
      <w:pPr/>
      <w:r>
        <w:rPr/>
        <w:t xml:space="preserve">分页：</w:t>
      </w:r>
    </w:p>
    <w:p>
      <w:pPr>
        <w:jc w:val="center"/>
      </w:pPr>
      <w:r>
        <w:rPr>
          <w:sz w:val="37.5"/>
          <w:szCs w:val="37.5"/>
        </w:rPr>
        <w:t xml:space="preserve">【篇三：三国演义概括主要内容】</w:t>
      </w:r>
    </w:p>
    <w:p>
      <w:pPr/>
    </w:p>
    <w:p>
      <w:pPr/>
      <w:r>
        <w:rPr>
          <w:sz w:val="30"/>
          <w:szCs w:val="30"/>
          <w:b/>
          <w:bCs/>
        </w:rPr>
        <w:t xml:space="preserve">三国演义&gt;是中国第一部长篇章回体历史演义的小说，以描写战争为主，反映了蜀、魏、吴三个政治集团之间的政治和军事斗争。大概分为黄巾之乱、董卓之乱、群雄逐鹿、三国鼎立、三国归晋五大部分。在广阔的背景上，上演了一幕幕波澜起伏，气势磅礴的战争场面，成功刻画了近四百个人物形象，其中曹操、刘备、孙权、诸葛亮、周瑜、关羽、张飞等等人物形象脍炙人口，不以敌我叙述方式对待各方的历史描述，对后世产生了极其深远的影响。编者罗贯中将兵法三十六计汇融于字里行间，既有情节，也有兵法韬略。三国演义主要内容。</w:t>
      </w:r>
    </w:p>
    <w:p>
      <w:pPr/>
      <w:r>
        <w:rPr>
          <w:sz w:val="30"/>
          <w:szCs w:val="30"/>
          <w:b/>
          <w:bCs/>
        </w:rPr>
        <w:t xml:space="preserve">三国演义主要内容(二)</w:t>
      </w:r>
    </w:p>
    <w:p>
      <w:pPr/>
      <w:r>
        <w:rPr>
          <w:sz w:val="30"/>
          <w:szCs w:val="30"/>
          <w:b/>
          <w:bCs/>
        </w:rPr>
        <w:t xml:space="preserve">三国演义是我国古代第一部长篇章回小说，是历史演义小说的经典之作，小说描写了以曹操、刘备、孙权为首的魏、蜀、吴三个政治、军事集团之间的矛盾和斗争。</w:t>
      </w:r>
    </w:p>
    <w:p>
      <w:pPr/>
      <w:r>
        <w:rPr>
          <w:sz w:val="30"/>
          <w:szCs w:val="30"/>
          <w:b/>
          <w:bCs/>
        </w:rPr>
        <w:t xml:space="preserve">汉末年，汉室衰弱，黄巾起义，各路英雄乘剿黄之机发展势力。曹操挟天子以令诸侯，实力最强。连年混战，弱肉强食。官渡之战，曹操灭袁绍，统一北方。赤壁之战，吴国大将周瑜大败曹操，使曹操暂无力侵犯长江以南，形成三足鼎立，相对稳定的局面。三国是曹操的魏国，孙权的吴国，和刘备的蜀国。三国演义主要内容。</w:t>
      </w:r>
    </w:p>
    <w:p>
      <w:pPr/>
      <w:r>
        <w:rPr>
          <w:sz w:val="30"/>
          <w:szCs w:val="30"/>
          <w:b/>
          <w:bCs/>
        </w:rPr>
        <w:t xml:space="preserve">曹操死后，曹匹称帝。大将司马昭统一全国，结束了三足鼎立之局面，夺魏为晋，建立晋朝。</w:t>
      </w:r>
    </w:p>
    <w:p>
      <w:pPr/>
      <w:r>
        <w:rPr>
          <w:sz w:val="30"/>
          <w:szCs w:val="30"/>
          <w:b/>
          <w:bCs/>
        </w:rPr>
        <w:t xml:space="preserve">三国演义主要内容(三)</w:t>
      </w:r>
    </w:p>
    <w:p>
      <w:pPr/>
      <w:r>
        <w:rPr>
          <w:sz w:val="30"/>
          <w:szCs w:val="30"/>
          <w:b/>
          <w:bCs/>
        </w:rPr>
        <w:t xml:space="preserve">文/付皓</w:t>
      </w:r>
    </w:p>
    <w:p>
      <w:pPr/>
      <w:r>
        <w:rPr>
          <w:sz w:val="30"/>
          <w:szCs w:val="30"/>
          <w:b/>
          <w:bCs/>
        </w:rPr>
        <w:t xml:space="preserve">三国演义&gt;是我国最有成就的历史小说，始于黄巾起义，终于西晋统一，()展现了公元184年到280年间的历史风云画卷。作者通过集中描绘三国时代各封建统治集团之间的政治、军事、外交斗争，揭示了东汉末年社会现实的动荡和黑暗，谴责了封建统治者的暴虐，反映了人民的苦难，表达了人民呼唤明君、呼唤安定的强烈愿望。另外，沿袭了平话 拥刘反曹 的传统，体现了封建时代人民拥明君、反暴君的共同愿望。</w:t>
      </w:r>
    </w:p>
    <w:p>
      <w:pPr/>
      <w:r>
        <w:rPr>
          <w:sz w:val="30"/>
          <w:szCs w:val="30"/>
          <w:b/>
          <w:bCs/>
        </w:rPr>
        <w:t xml:space="preserve">三国演义主要内容(四)</w:t>
      </w:r>
    </w:p>
    <w:p>
      <w:pPr/>
      <w:r>
        <w:rPr>
          <w:sz w:val="30"/>
          <w:szCs w:val="30"/>
          <w:b/>
          <w:bCs/>
        </w:rPr>
        <w:t xml:space="preserve">长篇巨着三国演义&gt;概括了上百年的历史，描绘了一系列纷繁复杂的事件，塑造了众多的栩栩如生的人物形象。</w:t>
      </w:r>
    </w:p>
    <w:p>
      <w:pPr/>
      <w:r>
        <w:rPr>
          <w:sz w:val="30"/>
          <w:szCs w:val="30"/>
          <w:b/>
          <w:bCs/>
        </w:rPr>
        <w:t xml:space="preserve">三国演义&gt;以各统治集团之间的政治斗争和军事斗争为内容；以蜀和魏的矛盾为主要线索开展全书情节，塑造了一大批王侯将相和政治、军事、外交上的英杰人物。其中主要的人物是诸葛亮、曹操和关羽。</w:t>
      </w:r>
    </w:p>
    <w:p>
      <w:pPr/>
      <w:r>
        <w:rPr>
          <w:sz w:val="30"/>
          <w:szCs w:val="30"/>
          <w:b/>
          <w:bCs/>
        </w:rPr>
        <w:t xml:space="preserve">诸葛亮是三国演义&gt;中一个极为重要的人物。他是智慧的化身。在民间家喻户晓、妇孺皆知。有这样一句俗话: 三个皮匠，合成一个诸葛亮 ，足见他影响之深广。自诸葛亮初出茅庐之始，便立刻成为蜀汉 刘备集团中的核心人物。刘备曾说，得到诸葛亮 如鱼得水 ，不仅对他言听计从，而且付以几乎全部的军中大事，在刘备去世后，诸葛亮实际上上成为蜀国的最高决策人。诸葛亮为报答刘备三顾茅庐之恩，也真正做到了 鞠躬尽瘁，死而后已。</w:t>
      </w:r>
    </w:p>
    <w:p>
      <w:pPr/>
      <w:r>
        <w:rPr>
          <w:sz w:val="30"/>
          <w:szCs w:val="30"/>
          <w:b/>
          <w:bCs/>
        </w:rPr>
        <w:t xml:space="preserve">。在诸葛亮身上，集聚了许多政治家的美德和超人的智慧。他的智多谋更为人们津津乐道。像博望坡用兵，草船借箭。不仅如此，他还能随机应变，如 空城计 的运用。总之，诸葛亮是中国老百姓人人喜爱的人物。</w:t>
      </w:r>
    </w:p>
    <w:p>
      <w:pPr/>
      <w:r>
        <w:rPr>
          <w:sz w:val="30"/>
          <w:szCs w:val="30"/>
          <w:b/>
          <w:bCs/>
        </w:rPr>
        <w:t xml:space="preserve">三国演义&gt;全书通过错综复杂的预选斗争，提示了宫迁内部、集团与集团之间，同一集团的不同势力之间，以权术和机变为手段的政治斗争，以利欲和霸权为目标的军事争夺，再现了三国时期动荡不安的现实。书中描写了数百次大大小小的战争，描写的特点是侧重于表现人的主观能动性和战略战术的运用。赤壁之战是该书描写的十分出色的一次战争。</w:t>
      </w:r>
    </w:p>
    <w:p>
      <w:pPr/>
      <w:r>
        <w:rPr>
          <w:sz w:val="30"/>
          <w:szCs w:val="30"/>
          <w:b/>
          <w:bCs/>
        </w:rPr>
        <w:t xml:space="preserve">在赤壁之战中，周瑜、诸葛亮等人正确地分析了敌我双方形势，通过反间计、连环计、苦肉计等一系列有步骤、有计划的行动、，将己方的优势予以充分发挥，同时又巧妙而正确地确定和运用火力攻等战术，最终以弱胜强击败了强大之敌。反观曹操一方，自恃兵力雄厚，目空一切，骄代表性自大，盲目轻敌，决策指挥一错再错，使自己的优势逐步丧失，最终遭致惨败。</w:t>
      </w:r>
    </w:p>
    <w:p>
      <w:pPr/>
      <w:r>
        <w:rPr>
          <w:sz w:val="30"/>
          <w:szCs w:val="30"/>
          <w:b/>
          <w:bCs/>
        </w:rPr>
        <w:t xml:space="preserve">三国演义&gt;还描写了封建统治阶级内部的不同集团和派别，为达到一己私利，尔虞我诈、勾心斗角，使尽阴谋诡计，广泛地运用谋略权术，进行了激烈复杂的政治、军事斗争。这，贯穿全书的始终。</w:t>
      </w:r>
    </w:p>
    <w:p>
      <w:pPr/>
      <w:r>
        <w:rPr>
          <w:sz w:val="30"/>
          <w:szCs w:val="30"/>
          <w:b/>
          <w:bCs/>
        </w:rPr>
        <w:t xml:space="preserve">孙权为从刘备手中取回荆州，不惜以自己的亲妹妹为诱饵，使用 招亲 把戏，企图将刘备 赚来南徐 幽囚于狱中，却使人去讨荆州抽刘备 。此计被识破后，又谎称 国太病重 ，欺骗孙夫人携带刘备幼子阿斗返回东吴，企图以阿斗为人质交换荆州。在关羽失荆州死亡之后，孙刘联盟破裂，孙权惟恐刘备起兵报复，遂派使臣送一封信给曹操，孙权在信中奉承曹操说: 臣孙权久知天命已归王上，伏望早正大位，遣将剿灭刘备，扫平两川，臣即率群下纳土归降矣。</w:t>
      </w:r>
    </w:p>
    <w:p>
      <w:pPr/>
      <w:r>
        <w:rPr>
          <w:sz w:val="30"/>
          <w:szCs w:val="30"/>
          <w:b/>
          <w:bCs/>
        </w:rPr>
        <w:t xml:space="preserve">孙权劝曹操废汉称帝的企图有二:一是可以引起刘备及其他拥护汉室势力群起反对曹操；二是转移刘备对东吴夺荆州、杀关羽一事的注意，用心十分险恶。难怪曹操说: 这小子想把我放在火炉上烧烤吗? 却使以仁义取天下的刘备也极善于玩弄谋略，当吕布被曹操俘获时，曹操询问刘备如何处置，刘备帮作沉思，随后提醒曹操说: 公不见丁建阳、董卓之事乎? 致使刘关张三人合力方可击败的吕布顿时殒命。曹操煮酒论英雄时，他假托闻雷失箸，以掩饰自己的失态，竟然瞒过了一代奸雄曹操。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2019-02-24T09:48:43+00:00</dcterms:created>
  <dcterms:modified xsi:type="dcterms:W3CDTF">2019-02-24T09:48:43+00:00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