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第12课  汉武帝巩固大一统王朝</w:t>
      </w:r>
    </w:p>
    <w:p>
      <w:pPr>
        <w:rPr>
          <w:rFonts w:hint="eastAsia"/>
        </w:rPr>
      </w:pPr>
      <w:r>
        <w:rPr>
          <w:rFonts w:hint="eastAsia"/>
        </w:rPr>
        <w:t>【教学目标】</w:t>
      </w:r>
    </w:p>
    <w:p>
      <w:pPr>
        <w:rPr>
          <w:rFonts w:hint="eastAsia"/>
        </w:rPr>
      </w:pPr>
      <w:r>
        <w:rPr>
          <w:rFonts w:hint="eastAsia"/>
        </w:rPr>
        <w:t>知识与技能</w:t>
      </w:r>
    </w:p>
    <w:p>
      <w:pPr>
        <w:rPr>
          <w:rFonts w:hint="eastAsia"/>
        </w:rPr>
      </w:pPr>
      <w:r>
        <w:rPr>
          <w:rFonts w:hint="eastAsia"/>
        </w:rPr>
        <w:t>掌握汉武帝“大一统”的政策、措施及其历史作用</w:t>
      </w:r>
    </w:p>
    <w:p>
      <w:pPr>
        <w:rPr>
          <w:rFonts w:hint="eastAsia"/>
        </w:rPr>
      </w:pPr>
      <w:r>
        <w:rPr>
          <w:rFonts w:hint="eastAsia"/>
        </w:rPr>
        <w:t>过程与方法：</w:t>
      </w:r>
    </w:p>
    <w:p>
      <w:pPr>
        <w:rPr>
          <w:rFonts w:hint="eastAsia"/>
        </w:rPr>
      </w:pPr>
      <w:r>
        <w:rPr>
          <w:rFonts w:hint="eastAsia"/>
        </w:rPr>
        <w:t>阅读资料→理解大意→逻辑思维→得出结论（论从史出）</w:t>
      </w:r>
    </w:p>
    <w:p>
      <w:pPr>
        <w:rPr>
          <w:rFonts w:hint="eastAsia"/>
        </w:rPr>
      </w:pPr>
      <w:r>
        <w:rPr>
          <w:rFonts w:hint="eastAsia"/>
        </w:rPr>
        <w:t>情感态度价值观：</w:t>
      </w:r>
    </w:p>
    <w:p>
      <w:pPr>
        <w:rPr>
          <w:rFonts w:hint="eastAsia"/>
        </w:rPr>
      </w:pPr>
      <w:r>
        <w:rPr>
          <w:rFonts w:hint="eastAsia"/>
        </w:rPr>
        <w:t>认识“成由俭，败由奢”的道理</w:t>
      </w:r>
    </w:p>
    <w:p>
      <w:pPr>
        <w:rPr>
          <w:rFonts w:hint="eastAsia"/>
        </w:rPr>
      </w:pPr>
      <w:r>
        <w:rPr>
          <w:rFonts w:hint="eastAsia"/>
        </w:rPr>
        <w:t>认识汉武帝的大一统不仅是西汉强盛的顶点，也是中国封建时代第一个鼎盛局面。</w:t>
      </w:r>
    </w:p>
    <w:p>
      <w:pPr>
        <w:rPr>
          <w:rFonts w:hint="eastAsia"/>
        </w:rPr>
      </w:pPr>
      <w:r>
        <w:rPr>
          <w:rFonts w:hint="eastAsia"/>
        </w:rPr>
        <w:t>【教学重难点】</w:t>
      </w:r>
    </w:p>
    <w:p>
      <w:pPr>
        <w:rPr>
          <w:rFonts w:hint="eastAsia"/>
        </w:rPr>
      </w:pPr>
      <w:r>
        <w:rPr>
          <w:rFonts w:hint="eastAsia"/>
        </w:rPr>
        <w:t>“汉武帝的大一统”。“罢黜百家，独尊儒术”</w:t>
      </w:r>
    </w:p>
    <w:p>
      <w:pPr>
        <w:rPr>
          <w:rFonts w:hint="eastAsia"/>
        </w:rPr>
      </w:pPr>
      <w:r>
        <w:rPr>
          <w:rFonts w:hint="eastAsia"/>
        </w:rPr>
        <w:t>【导学过程】</w:t>
      </w:r>
    </w:p>
    <w:p>
      <w:pPr>
        <w:rPr>
          <w:rFonts w:hint="eastAsia"/>
        </w:rPr>
      </w:pPr>
      <w:r>
        <w:rPr>
          <w:rFonts w:hint="eastAsia"/>
        </w:rPr>
        <w:t>教师讲解与学生分析讨论相结合。</w:t>
      </w:r>
    </w:p>
    <w:p>
      <w:pPr>
        <w:rPr>
          <w:rFonts w:hint="eastAsia"/>
        </w:rPr>
      </w:pPr>
      <w:r>
        <w:rPr>
          <w:rFonts w:hint="eastAsia"/>
        </w:rPr>
        <w:t>【情景导入】</w:t>
      </w:r>
    </w:p>
    <w:p>
      <w:pPr>
        <w:rPr>
          <w:rFonts w:hint="eastAsia"/>
        </w:rPr>
      </w:pPr>
      <w:r>
        <w:rPr>
          <w:rFonts w:hint="eastAsia"/>
        </w:rPr>
        <w:t>师：楚汉战争的最后结果如何？</w:t>
      </w:r>
    </w:p>
    <w:p>
      <w:pPr>
        <w:rPr>
          <w:rFonts w:hint="eastAsia"/>
        </w:rPr>
      </w:pPr>
      <w:r>
        <w:rPr>
          <w:rFonts w:hint="eastAsia"/>
        </w:rPr>
        <w:t>（启发学生回答：刘邦最终打败项羽，在公元前202年，定都长安，建立汉朝。刘邦就是汉高祖。）</w:t>
      </w:r>
    </w:p>
    <w:p>
      <w:pPr>
        <w:rPr>
          <w:rFonts w:hint="eastAsia"/>
        </w:rPr>
      </w:pPr>
      <w:r>
        <w:rPr>
          <w:rFonts w:hint="eastAsia"/>
        </w:rPr>
        <w:t>师：刘邦为什么能够得到胜利？</w:t>
      </w:r>
    </w:p>
    <w:p>
      <w:pPr>
        <w:rPr>
          <w:rFonts w:hint="eastAsia"/>
        </w:rPr>
      </w:pPr>
      <w:r>
        <w:rPr>
          <w:rFonts w:hint="eastAsia"/>
        </w:rPr>
        <w:t>（指导学生观看课文“导入框”，结合上一课知识回答：善于用人，爱惜百姓，审时度势，灵活应变等。）</w:t>
      </w:r>
    </w:p>
    <w:p>
      <w:pPr>
        <w:rPr>
          <w:rFonts w:hint="eastAsia"/>
        </w:rPr>
      </w:pPr>
      <w:r>
        <w:rPr>
          <w:rFonts w:hint="eastAsia"/>
        </w:rPr>
        <w:t>师：俗话说“得天下不易，坐天下更难”，当年汉高祖面临的也是这种情况。请看课文“文景之治”的内容。</w:t>
      </w:r>
    </w:p>
    <w:p>
      <w:pPr>
        <w:rPr>
          <w:rFonts w:hint="eastAsia"/>
        </w:rPr>
      </w:pPr>
      <w:r>
        <w:rPr>
          <w:rFonts w:hint="eastAsia"/>
        </w:rPr>
        <w:t>二、汉武帝的大一统</w:t>
      </w:r>
    </w:p>
    <w:p>
      <w:pPr>
        <w:rPr>
          <w:rFonts w:hint="eastAsia"/>
        </w:rPr>
      </w:pPr>
      <w:r>
        <w:rPr>
          <w:rFonts w:hint="eastAsia"/>
        </w:rPr>
        <w:t>1、汉武帝实现大一统的原因</w:t>
      </w:r>
    </w:p>
    <w:p>
      <w:pPr>
        <w:rPr>
          <w:rFonts w:hint="eastAsia"/>
        </w:rPr>
      </w:pPr>
      <w:r>
        <w:rPr>
          <w:rFonts w:hint="eastAsia"/>
        </w:rPr>
        <w:t xml:space="preserve"> “阅读文字”介绍了汉武帝哪一方面特点？这个特点与前面学过的哪些人物相似？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A、汉武帝重视人才，善于用人。</w:t>
      </w:r>
    </w:p>
    <w:p>
      <w:pPr>
        <w:rPr>
          <w:rFonts w:hint="eastAsia"/>
        </w:rPr>
      </w:pPr>
      <w:r>
        <w:rPr>
          <w:rFonts w:hint="eastAsia"/>
        </w:rPr>
        <w:t>B、尧、舜、商汤、周文王、周武王、齐桓公、吴王阖闾、越王勾践、秦孝公、秦王嬴   政、汉高祖刘邦等。</w:t>
      </w:r>
    </w:p>
    <w:p>
      <w:pPr>
        <w:rPr>
          <w:rFonts w:hint="eastAsia"/>
        </w:rPr>
      </w:pPr>
      <w:r>
        <w:rPr>
          <w:rFonts w:hint="eastAsia"/>
        </w:rPr>
        <w:t>什么是大一统？</w:t>
      </w:r>
    </w:p>
    <w:p>
      <w:pPr>
        <w:rPr>
          <w:rFonts w:hint="eastAsia"/>
        </w:rPr>
      </w:pPr>
      <w:r>
        <w:rPr>
          <w:rFonts w:hint="eastAsia"/>
        </w:rPr>
        <w:t>即中央加强对政治、经济、思想文化等各方面的统一领导，形成高度中央集权的政治局面。汉武帝时能实现大一统，决非偶然，如果没有从高祖“文景之治”，近半个世纪实行休养生息政策，奠定了雄厚的经济基础；如果没有景帝时平定七国之乱，奠定了巩固的政治基础，恐怕大一统的局面是不可能出现的。大一统的局面出现，也和汉武帝这个具有雄才大略的皇帝的统治措施密切相关。</w:t>
      </w:r>
    </w:p>
    <w:p>
      <w:pPr>
        <w:rPr>
          <w:rFonts w:hint="eastAsia"/>
        </w:rPr>
      </w:pPr>
      <w:r>
        <w:rPr>
          <w:rFonts w:hint="eastAsia"/>
        </w:rPr>
        <w:t>2、汉武帝大一统措施</w:t>
      </w:r>
    </w:p>
    <w:p>
      <w:pPr>
        <w:rPr>
          <w:rFonts w:hint="eastAsia"/>
        </w:rPr>
      </w:pPr>
      <w:r>
        <w:rPr>
          <w:rFonts w:hint="eastAsia"/>
        </w:rPr>
        <w:t>结合课文，由学生分组讨论归纳汉武帝为实现大一统采取了哪些措施，为什么，教师逐条和学生分析讨论。</w:t>
      </w:r>
    </w:p>
    <w:p>
      <w:pPr>
        <w:rPr>
          <w:rFonts w:hint="eastAsia"/>
        </w:rPr>
      </w:pPr>
      <w:r>
        <w:rPr>
          <w:rFonts w:hint="eastAsia"/>
        </w:rPr>
        <w:t>大一统</w:t>
      </w:r>
    </w:p>
    <w:p>
      <w:pPr>
        <w:rPr>
          <w:rFonts w:hint="eastAsia"/>
        </w:rPr>
      </w:pPr>
      <w:r>
        <w:rPr>
          <w:rFonts w:hint="eastAsia"/>
        </w:rPr>
        <w:t>1．原因</w:t>
      </w:r>
    </w:p>
    <w:p>
      <w:pPr>
        <w:rPr>
          <w:rFonts w:hint="eastAsia"/>
        </w:rPr>
      </w:pPr>
      <w:r>
        <w:rPr>
          <w:rFonts w:hint="eastAsia"/>
        </w:rPr>
        <w:t>客观：景帝后期的经济繁荣</w:t>
      </w:r>
    </w:p>
    <w:p>
      <w:pPr>
        <w:rPr>
          <w:rFonts w:hint="eastAsia"/>
        </w:rPr>
      </w:pPr>
      <w:r>
        <w:rPr>
          <w:rFonts w:hint="eastAsia"/>
        </w:rPr>
        <w:t>主观：汉武帝雄才大略，善于用人</w:t>
      </w:r>
    </w:p>
    <w:p>
      <w:pPr>
        <w:rPr>
          <w:rFonts w:hint="eastAsia"/>
        </w:rPr>
      </w:pPr>
      <w:r>
        <w:rPr>
          <w:rFonts w:hint="eastAsia"/>
        </w:rPr>
        <w:t>加强中央集权</w:t>
      </w:r>
    </w:p>
    <w:p>
      <w:pPr>
        <w:rPr>
          <w:rFonts w:hint="eastAsia"/>
        </w:rPr>
      </w:pPr>
      <w:r>
        <w:rPr>
          <w:rFonts w:hint="eastAsia"/>
        </w:rPr>
        <w:t>2．措施</w:t>
      </w:r>
    </w:p>
    <w:p>
      <w:pPr>
        <w:rPr>
          <w:rFonts w:hint="eastAsia"/>
        </w:rPr>
      </w:pPr>
      <w:r>
        <w:rPr>
          <w:rFonts w:hint="eastAsia"/>
        </w:rPr>
        <w:t>政治：削弱诸侯国势力，封国越分越小</w:t>
      </w:r>
    </w:p>
    <w:p>
      <w:pPr>
        <w:rPr>
          <w:rFonts w:hint="eastAsia"/>
        </w:rPr>
      </w:pPr>
      <w:r>
        <w:rPr>
          <w:rFonts w:hint="eastAsia"/>
        </w:rPr>
        <w:t>思想：罢黜百家，独尊儒术；设太学</w:t>
      </w:r>
    </w:p>
    <w:p>
      <w:pPr>
        <w:rPr>
          <w:rFonts w:hint="eastAsia"/>
        </w:rPr>
      </w:pPr>
      <w:r>
        <w:rPr>
          <w:rFonts w:hint="eastAsia"/>
        </w:rPr>
        <w:t>3、汉武帝大一统意义</w:t>
      </w:r>
    </w:p>
    <w:p>
      <w:pPr>
        <w:rPr>
          <w:rFonts w:hint="eastAsia"/>
        </w:rPr>
      </w:pPr>
      <w:r>
        <w:rPr>
          <w:rFonts w:hint="eastAsia"/>
        </w:rPr>
        <w:t>汉武帝的大一统不仅是西汉强盛的顶点，也是中国封建时代第一个鼎盛局面。</w:t>
      </w:r>
    </w:p>
    <w:p>
      <w:pPr>
        <w:rPr>
          <w:rFonts w:hint="eastAsia"/>
        </w:rPr>
      </w:pPr>
      <w:r>
        <w:rPr>
          <w:rFonts w:hint="eastAsia"/>
        </w:rPr>
        <w:t>【合作探究】</w:t>
      </w:r>
    </w:p>
    <w:p>
      <w:pPr>
        <w:rPr>
          <w:rFonts w:hint="eastAsia"/>
        </w:rPr>
      </w:pPr>
      <w:r>
        <w:rPr>
          <w:rFonts w:hint="eastAsia"/>
        </w:rPr>
        <w:t>1、回忆一下前一课中的秦始皇陵，对比汉文帝对修自己陵墓的要求，你觉得有什么不同之处吗？再对比一下他们在位时的作为说说你的看法。</w:t>
      </w:r>
    </w:p>
    <w:p>
      <w:pPr>
        <w:rPr>
          <w:rFonts w:hint="eastAsia"/>
        </w:rPr>
      </w:pPr>
      <w:r>
        <w:rPr>
          <w:rFonts w:hint="eastAsia"/>
        </w:rPr>
        <w:t xml:space="preserve">    2、秦始皇和汉武帝在我国历史上谁的功劳大？</w:t>
      </w:r>
    </w:p>
    <w:p>
      <w:pPr>
        <w:rPr>
          <w:rFonts w:hint="eastAsia"/>
        </w:rPr>
      </w:pPr>
      <w:r>
        <w:rPr>
          <w:rFonts w:hint="eastAsia"/>
        </w:rPr>
        <w:t>学生小组之间合作探究交流解决上述问题，加深对课文的认识。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【小结提升】</w:t>
      </w:r>
    </w:p>
    <w:p>
      <w:r>
        <w:rPr>
          <w:rFonts w:hint="eastAsia"/>
        </w:rPr>
        <w:t>任何一个社会、一个国家、一个朝代，如果吏治不清，政治黑暗，社会就不会稳定，经济也不会发展，从今天我们学习的东汉王朝的兴与衰中了解到，皇帝明智，减轻对百姓的剥削，就出现了封建社会的治世局面；反之，皇帝年幼不主事，大权旁落，甚至不断进行争权夺利，最终导致的是东汉王朝的衰落。任何朝代的兴衰有其发展的自然规律，你找到这个规律了吗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Administrator.WIN7-1910071347</dc:creator>
  <cp:lastModifiedBy>Administrator</cp:lastModifiedBy>
  <dcterms:modified xsi:type="dcterms:W3CDTF">2019-11-28T09:36:00Z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