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color w:val="1E1E1E"/>
          <w:szCs w:val="21"/>
        </w:rPr>
        <w:br w:type="textWrapping"/>
      </w:r>
      <w:r>
        <w:rPr>
          <w:rFonts w:hint="eastAsia"/>
          <w:color w:val="1E1E1E"/>
          <w:szCs w:val="21"/>
        </w:rPr>
        <w:t>　</w:t>
      </w:r>
      <w:r>
        <w:rPr>
          <w:rFonts w:hint="eastAsia"/>
          <w:color w:val="1E1E1E"/>
          <w:szCs w:val="21"/>
        </w:rPr>
        <w:br w:type="textWrapping"/>
      </w:r>
      <w:r>
        <w:rPr>
          <w:rFonts w:hint="eastAsia"/>
          <w:color w:val="1E1E1E"/>
          <w:szCs w:val="21"/>
        </w:rPr>
        <w:t>　　 </w:t>
      </w:r>
      <w:r>
        <w:rPr>
          <w:rFonts w:hint="default"/>
          <w:color w:val="1E1E1E"/>
          <w:szCs w:val="21"/>
        </w:rPr>
        <w:t>初中语文教学中培养学生文学鉴赏能力的措施</w:t>
      </w:r>
      <w:r>
        <w:rPr>
          <w:rFonts w:hint="default"/>
          <w:color w:val="1E1E1E"/>
          <w:szCs w:val="21"/>
        </w:rPr>
        <w:br w:type="textWrapping"/>
      </w:r>
      <w:r>
        <w:rPr>
          <w:rFonts w:hint="default"/>
          <w:color w:val="1E1E1E"/>
          <w:szCs w:val="21"/>
        </w:rPr>
        <w:t>      加强朗读</w:t>
      </w:r>
      <w:r>
        <w:rPr>
          <w:rFonts w:hint="default"/>
          <w:color w:val="1E1E1E"/>
          <w:szCs w:val="21"/>
        </w:rPr>
        <w:br w:type="textWrapping"/>
      </w:r>
      <w:r>
        <w:rPr>
          <w:rFonts w:hint="default"/>
          <w:color w:val="1E1E1E"/>
          <w:szCs w:val="21"/>
        </w:rPr>
        <w:t>        在培养学生文字鉴赏能力的过程中，教师应该着重锻炼学生理解文学作品的能力，可以让学生先对文学作品进行多遍的阅读，加强朗读环节的训练。通过阅读，使学生加深对文学作品的印象，在其中学习到大量的写作技巧，并提升自身的语感能力，最终提升自身的文学鉴赏能力。让学生在阅读过程中，充分体会文中的优美句子，体会荷花的美丽，学生还可以随着自己的思绪，在阅读中带入感情，体会文学作品中的各种美感，在对学生预习习惯的培养中，提升学生的文学鉴赏能力。</w:t>
      </w:r>
      <w:r>
        <w:rPr>
          <w:rFonts w:hint="default"/>
          <w:color w:val="1E1E1E"/>
          <w:szCs w:val="21"/>
        </w:rPr>
        <w:br w:type="textWrapping"/>
      </w:r>
      <w:r>
        <w:rPr>
          <w:rFonts w:hint="default"/>
          <w:color w:val="1E1E1E"/>
          <w:szCs w:val="21"/>
        </w:rPr>
        <w:t>    开展鉴赏活动</w:t>
      </w:r>
      <w:r>
        <w:rPr>
          <w:rFonts w:hint="default"/>
          <w:color w:val="1E1E1E"/>
          <w:szCs w:val="21"/>
        </w:rPr>
        <w:br w:type="textWrapping"/>
      </w:r>
      <w:r>
        <w:rPr>
          <w:rFonts w:hint="default"/>
          <w:color w:val="1E1E1E"/>
          <w:szCs w:val="21"/>
        </w:rPr>
        <w:t>        在初中语文学习中，学生会遇到各种各样优秀的作品。文学鉴赏本身是一个复杂的过程，需要读者充分体会作者在文学作品中所表达的含义，然后再进行鉴赏。初中语文教师不仅要充分利用课本内的文学资源，在教学过程中引导学生进行鉴赏和理解，还要在课堂中针对文学作品开展鉴赏活动，让学生在活动中互相讨论，交流观点。在鉴赏活动中，学生可以交流自己在阅读文学作品过程中不同的心境和阅读后的心得。在鉴赏课文时，学生就可以认识到课文中所表现的封建社会对女性的摧残，扩大自己的知识面，并通过感悟其中作者所表达的情感，从而陶冶自身的情操，与作者产生共鸣，进而提升自己的文学鉴赏能力。</w:t>
      </w:r>
      <w:r>
        <w:rPr>
          <w:rFonts w:hint="default"/>
          <w:color w:val="1E1E1E"/>
          <w:szCs w:val="21"/>
        </w:rPr>
        <w:br w:type="textWrapping"/>
      </w:r>
      <w:r>
        <w:rPr>
          <w:rFonts w:hint="default"/>
          <w:color w:val="1E1E1E"/>
          <w:szCs w:val="21"/>
        </w:rPr>
        <w:t>增加课外阅读</w:t>
      </w:r>
      <w:r>
        <w:rPr>
          <w:rFonts w:hint="default"/>
          <w:color w:val="1E1E1E"/>
          <w:szCs w:val="21"/>
        </w:rPr>
        <w:br w:type="textWrapping"/>
      </w:r>
      <w:r>
        <w:rPr>
          <w:rFonts w:hint="default"/>
          <w:color w:val="1E1E1E"/>
          <w:szCs w:val="21"/>
        </w:rPr>
        <w:t>        教师想要在各方面培养学生的文学鉴赏能力，只依靠课本内的学习是不够的，还要安排学生进行课外阅读，累积足够的知识和经验。教师可以根据学生的实际情况，为其推荐合适的文学作品。通过课外阅读，学生的视野不仅能够得到开阔，在阅读的过程中还可以累积文学知识。在课外阅读的过程中，学生可以将在课外阅读中获得的知识与体验融入到学习生活中去，同时，学生的学习兴趣也会得到激发。在学生进行课外阅读前，教师要为学生讲解相关文学作品的写作背景，帮助学生积累相关知识，从而使课外阅读得以顺利进行，最终在课外阅读中提升学生的文学鉴赏能力。</w:t>
      </w:r>
      <w:r>
        <w:rPr>
          <w:rFonts w:hint="eastAsia"/>
          <w:color w:val="1E1E1E"/>
          <w:szCs w:val="21"/>
        </w:rPr>
        <w:br w:type="textWrapping"/>
      </w:r>
      <w:r>
        <w:rPr>
          <w:rFonts w:hint="eastAsia"/>
          <w:color w:val="1E1E1E"/>
          <w:szCs w:val="21"/>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73C5D"/>
    <w:rsid w:val="2F0A46C8"/>
    <w:rsid w:val="32673C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2019-12-24T02:42:00Z</dcterms:created>
  <dc:creator>当真</dc:creator>
  <cp:lastModifiedBy>当真</cp:lastModifiedBy>
  <dcterms:modified xsi:type="dcterms:W3CDTF">2019-12-24T03:01:46Z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