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2019国培--小学语文4坊-学习组2组第一次教学研修</w:t>
      </w:r>
    </w:p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包晓月和郑平同课异构授课图片</w:t>
      </w:r>
    </w:p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  <w:bookmarkStart w:id="0" w:name="_GoBack"/>
      <w:r>
        <w:rPr>
          <w:rFonts w:hint="eastAsia"/>
          <w:b/>
          <w:bCs/>
          <w:sz w:val="52"/>
          <w:szCs w:val="52"/>
          <w:lang w:val="en-US" w:eastAsia="zh-CN"/>
        </w:rPr>
        <w:drawing>
          <wp:inline distT="0" distB="0" distL="114300" distR="114300">
            <wp:extent cx="5266690" cy="3950335"/>
            <wp:effectExtent l="0" t="0" r="10160" b="12065"/>
            <wp:docPr id="2" name="图片 2" descr="6faaf747b1a0276dddbd4e8e25780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faaf747b1a0276dddbd4e8e25780e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950335"/>
            <wp:effectExtent l="0" t="0" r="10160" b="12065"/>
            <wp:docPr id="8" name="图片 8" descr="微信图片_20191210102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图片_2019121010215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950335"/>
            <wp:effectExtent l="0" t="0" r="10160" b="12065"/>
            <wp:docPr id="9" name="图片 9" descr="be448e9d417c60256082d51964358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be448e9d417c60256082d519643583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950335"/>
            <wp:effectExtent l="0" t="0" r="10160" b="12065"/>
            <wp:docPr id="10" name="图片 10" descr="a58f6ce4a21ed98dcc5576e235d8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a58f6ce4a21ed98dcc5576e235d800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3954780"/>
            <wp:effectExtent l="0" t="0" r="3810" b="7620"/>
            <wp:docPr id="11" name="图片 11" descr="31d84448859060c1a808952c7c415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31d84448859060c1a808952c7c415d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950335"/>
            <wp:effectExtent l="0" t="0" r="10160" b="12065"/>
            <wp:docPr id="12" name="图片 12" descr="62a49f7048caee3e519af4ad10d9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62a49f7048caee3e519af4ad10d909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023853"/>
    <w:rsid w:val="14023853"/>
    <w:rsid w:val="157E33EA"/>
    <w:rsid w:val="452D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2019-12-10T02:23:00Z</dcterms:created>
  <dc:creator>青春的滋味</dc:creator>
  <cp:lastModifiedBy>青春的滋味</cp:lastModifiedBy>
  <dcterms:modified xsi:type="dcterms:W3CDTF">2019-12-10T02:41:39Z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