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《秋天的雨》教学设计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教学目标：</w:t>
      </w:r>
    </w:p>
    <w:p>
      <w:pPr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１、正确、流利、有感情地朗读课文，读出对秋天的喜爱和赞美之情。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8"/>
          <w:szCs w:val="28"/>
        </w:rPr>
        <w:t>、读懂课文内容，</w:t>
      </w:r>
      <w:r>
        <w:rPr>
          <w:rFonts w:hint="eastAsia"/>
          <w:sz w:val="28"/>
          <w:szCs w:val="28"/>
        </w:rPr>
        <w:t>知道课文从哪些方面写了秋天的雨，能说出自己最感兴趣的部分。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</w:rPr>
        <w:t>、积累好词佳句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能发挥想象，仿照例句写句子。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教学重难点：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重点：引导学生联系上下文，理解重点词句的意思，读懂课文，体会秋天的美。</w:t>
      </w:r>
    </w:p>
    <w:p>
      <w:pPr>
        <w:spacing w:line="500" w:lineRule="exact"/>
        <w:jc w:val="both"/>
        <w:rPr>
          <w:rFonts w:hint="eastAsia"/>
          <w:b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难点：指导学生有感情地朗读课文，并能通过有感情的朗读表达对秋天的喜爱之情。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教学准备：</w:t>
      </w:r>
      <w:r>
        <w:rPr>
          <w:rFonts w:hint="eastAsia"/>
          <w:sz w:val="28"/>
          <w:szCs w:val="28"/>
        </w:rPr>
        <w:t>多媒体课件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教学过程：</w:t>
      </w:r>
    </w:p>
    <w:p>
      <w:pPr>
        <w:numPr>
          <w:ilvl w:val="0"/>
          <w:numId w:val="0"/>
        </w:num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一、走近秋天</w:t>
      </w:r>
    </w:p>
    <w:p>
      <w:pPr>
        <w:numPr>
          <w:ilvl w:val="0"/>
          <w:numId w:val="1"/>
        </w:num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欣赏秋景。</w:t>
      </w:r>
    </w:p>
    <w:p>
      <w:pPr>
        <w:numPr>
          <w:ilvl w:val="0"/>
          <w:numId w:val="0"/>
        </w:numPr>
        <w:spacing w:line="500" w:lineRule="exact"/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秋天来了。让我们走进大自然，一起去欣赏秋天的美景吧！</w:t>
      </w:r>
    </w:p>
    <w:p>
      <w:p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、出示课题。</w:t>
      </w:r>
      <w:r>
        <w:rPr>
          <w:rFonts w:hint="eastAsia" w:ascii="华文楷体" w:hAnsi="华文楷体" w:eastAsia="华文楷体" w:cs="华文楷体"/>
          <w:sz w:val="28"/>
          <w:szCs w:val="28"/>
        </w:rPr>
        <w:t>秋天的天蓝蓝的，叶子红红的，果实漫山遍野都是的。那秋天的雨又是怎样的呢？大家想知道吗？——想。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我们</w:t>
      </w:r>
      <w:r>
        <w:rPr>
          <w:rFonts w:hint="eastAsia" w:ascii="华文楷体" w:hAnsi="华文楷体" w:eastAsia="华文楷体" w:cs="华文楷体"/>
          <w:sz w:val="28"/>
          <w:szCs w:val="28"/>
        </w:rPr>
        <w:t>一起来学习《秋天的雨》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。（板书）</w:t>
      </w:r>
    </w:p>
    <w:p>
      <w:pPr>
        <w:jc w:val="both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  <w:lang w:val="en-US" w:eastAsia="zh-CN"/>
        </w:rPr>
        <w:t>复习字词</w:t>
      </w:r>
    </w:p>
    <w:p>
      <w:pPr>
        <w:ind w:firstLine="840" w:firstLineChars="3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柿子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扇子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凉爽     邮票</w:t>
      </w:r>
    </w:p>
    <w:p>
      <w:pPr>
        <w:ind w:firstLine="840" w:firstLineChars="3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菠萝     趁机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加紧     衔树枝</w:t>
      </w:r>
    </w:p>
    <w:p>
      <w:pPr>
        <w:ind w:firstLine="840" w:firstLineChars="3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五彩缤纷     频频点头     一枚枚 </w:t>
      </w:r>
    </w:p>
    <w:p>
      <w:pPr>
        <w:ind w:firstLine="840" w:firstLineChars="300"/>
        <w:jc w:val="both"/>
        <w:rPr>
          <w:rFonts w:hint="eastAsia"/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粮食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喇叭    衣裳     钥匙</w:t>
      </w:r>
    </w:p>
    <w:p>
      <w:pPr>
        <w:jc w:val="both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  <w:lang w:val="en-US" w:eastAsia="zh-CN"/>
        </w:rPr>
        <w:t>整体感知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1、快速默读课文，边读边想：课文中秋天的雨是什么样的？从每段中找出最能代表的那句话，用横线画下来。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（课件出示）：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秋天的雨，是一把钥匙。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秋天的雨，有一盒五彩缤纷的颜料。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秋天的雨，藏着非常好闻的气味。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秋天的雨，吹起了金色的小喇叭。</w:t>
      </w:r>
    </w:p>
    <w:p>
      <w:pPr>
        <w:ind w:firstLine="560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秋天的雨，带给大地的是一曲丰收的歌，带给小朋友的是一首欢乐的歌。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2、这几句话越看越像一首美丽的小诗，让我们一起来读一读。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3、仔细观察这5个句子在文中的位置。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预设：都是在每个自然段的开头，是每个自然段的总起句。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师：我们以后在概括段落大意的时候就可以试着去找找它的开头。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四、品读感悟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（一）打开秋之门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1、学习第1自然段。指名读，思考：秋天的雨是一把怎样的钥匙？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明确：清凉的、温柔的。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2、它是怎样打开秋天的大门的？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明确：轻轻地，趁你没留意。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3、朗读指导：读出轻柔、悄悄的语气来。师范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读</w:t>
      </w:r>
      <w:r>
        <w:rPr>
          <w:rFonts w:hint="eastAsia" w:ascii="华文宋体" w:hAnsi="华文宋体" w:eastAsia="华文宋体" w:cs="华文宋体"/>
          <w:sz w:val="28"/>
          <w:szCs w:val="28"/>
        </w:rPr>
        <w:t>，指名读，齐读。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（二）品悟秋之美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秋天的大门已经打开，就让我们一起欣赏秋天的美吧？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秋雨五彩缤纷的颜色、秋雨藏着香甜的味道、秋雨吹起小喇叭，你想先了解什么？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Ａ、颜色：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1、大声朗读第2自然段，找出：秋雨有哪些颜色？在文中圈起来。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2、它把这些颜色给了谁？在这些颜色的装扮下，它们又是怎样的？（指名读句子）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明确：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黄色：银杏树——扇子，扇走炎热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红色：枫叶——邮票，邮来凉爽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金黄色：田野——金色的海洋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橙红：果树——你挤我碰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紫红、淡黄、雪白等：菊花——频频点头（开心、满意、感谢）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这么多的颜色，真是——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五彩缤纷！</w:t>
      </w:r>
      <w:r>
        <w:rPr>
          <w:rFonts w:hint="eastAsia" w:ascii="华文楷体" w:hAnsi="华文楷体" w:eastAsia="华文楷体" w:cs="华文楷体"/>
          <w:sz w:val="28"/>
          <w:szCs w:val="28"/>
        </w:rPr>
        <w:t>（五彩缤纷意思，近义词。）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3、朗读指导。读出秋天的色彩。（教师示范指导银杏树和枫叶，学生指导其他。）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抓住：扇哪扇哪，飘哇飘哇，你挤我碰，频频点头。</w:t>
      </w:r>
    </w:p>
    <w:p>
      <w:pPr>
        <w:numPr>
          <w:ilvl w:val="0"/>
          <w:numId w:val="2"/>
        </w:num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句式练习。（比喻）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黄黄的树叶像一把把小扇子，扇哪扇哪，扇走了夏天的炎热。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红红的枫叶像一枚枚邮票，飘哇飘哇，邮来了秋天的凉爽。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白白的云朵像一团团棉花糖，飘啊飘啊，飘进小朋友的梦里。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例：弯弯的月亮像一艘小船，飘呀飘呀，带我遨游天空。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bookmarkStart w:id="0" w:name="OLE_LINK1"/>
      <w:r>
        <w:rPr>
          <w:rFonts w:hint="eastAsia" w:ascii="华文楷体" w:hAnsi="华文楷体" w:eastAsia="华文楷体" w:cs="华文楷体"/>
          <w:sz w:val="28"/>
          <w:szCs w:val="28"/>
        </w:rPr>
        <w:t>闪闪的星星像一只只小眼睛，眨呀眨呀，陪我进入梦乡。</w:t>
      </w:r>
    </w:p>
    <w:bookmarkEnd w:id="0"/>
    <w:p>
      <w:pPr>
        <w:spacing w:line="500" w:lineRule="exact"/>
        <w:jc w:val="both"/>
        <w:rPr>
          <w:rFonts w:hint="eastAsia" w:ascii="华文宋体" w:hAnsi="华文宋体" w:eastAsia="华文宋体" w:cs="华文宋体"/>
          <w:color w:val="000000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秋天的色彩让我们沉醉！</w:t>
      </w:r>
      <w:r>
        <w:rPr>
          <w:rFonts w:hint="eastAsia" w:ascii="华文宋体" w:hAnsi="华文宋体" w:eastAsia="华文宋体" w:cs="华文宋体"/>
          <w:color w:val="000000"/>
          <w:sz w:val="28"/>
          <w:szCs w:val="28"/>
        </w:rPr>
        <w:t>秋天的雨里又藏着哪些好气味呢？现在让我们和作者一起去闻闻吧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Ｂ、气味：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１、秋雨里，藏着哪些好闻的气味？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２、还有哪些气味？（如板栗又香又甜，幽幽的桂花香等）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３、小朋友的脚被勾住后，会怎么想、怎么做呢？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b w:val="0"/>
          <w:bCs w:val="0"/>
          <w:sz w:val="28"/>
          <w:szCs w:val="28"/>
        </w:rPr>
      </w:pPr>
      <w:r>
        <w:rPr>
          <w:rFonts w:hint="eastAsia" w:ascii="华文宋体" w:hAnsi="华文宋体" w:eastAsia="华文宋体" w:cs="华文宋体"/>
          <w:b w:val="0"/>
          <w:bCs w:val="0"/>
          <w:sz w:val="28"/>
          <w:szCs w:val="28"/>
        </w:rPr>
        <w:t>秋天不但有五彩缤纷的色彩，还有好闻的气味，迷住了一群小朋友。不但如此，秋天还吹起了小喇叭呢，看看</w:t>
      </w:r>
      <w:r>
        <w:rPr>
          <w:rFonts w:hint="eastAsia" w:ascii="华文宋体" w:hAnsi="华文宋体" w:eastAsia="华文宋体" w:cs="华文宋体"/>
          <w:b w:val="0"/>
          <w:bCs w:val="0"/>
          <w:sz w:val="28"/>
          <w:szCs w:val="28"/>
          <w:lang w:val="en-US" w:eastAsia="zh-CN"/>
        </w:rPr>
        <w:t>它</w:t>
      </w:r>
      <w:r>
        <w:rPr>
          <w:rFonts w:hint="eastAsia" w:ascii="华文宋体" w:hAnsi="华文宋体" w:eastAsia="华文宋体" w:cs="华文宋体"/>
          <w:b w:val="0"/>
          <w:bCs w:val="0"/>
          <w:sz w:val="28"/>
          <w:szCs w:val="28"/>
        </w:rPr>
        <w:t>会说些什么？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Ｃ、吹喇叭：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1、秋雨吹起小喇叭，他会对动物植物们说些什么？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秋雨吹起小喇叭，他说：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小喜鹊小喜鹊，快</w:t>
      </w:r>
      <w:r>
        <w:rPr>
          <w:rFonts w:hint="eastAsia" w:ascii="华文楷体" w:hAnsi="华文楷体" w:eastAsia="华文楷体" w:cs="华文楷体"/>
          <w:sz w:val="28"/>
          <w:szCs w:val="28"/>
        </w:rPr>
        <w:t>去造房子吧，冬天就要来啦！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小松鼠小松鼠，快去储存粮食吧，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小青蛙小青蛙——加紧挖洞吧，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松柏松柏——快穿上厚厚的衣裳吧，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杨树柳树——快脱下叶子准备过冬吧，</w:t>
      </w:r>
    </w:p>
    <w:p>
      <w:pPr>
        <w:spacing w:line="500" w:lineRule="exact"/>
        <w:jc w:val="both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秋雨飘荡在大地上，他对所有人说：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冬天就要来啦！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/>
          <w:sz w:val="28"/>
          <w:szCs w:val="28"/>
        </w:rPr>
        <w:t>是呀，冬天就要来啦！听了秋雨的提醒，大家都在准备过冬了。</w:t>
      </w:r>
    </w:p>
    <w:p>
      <w:pPr>
        <w:spacing w:line="500" w:lineRule="exact"/>
        <w:jc w:val="both"/>
        <w:rPr>
          <w:rFonts w:hint="eastAsia" w:ascii="华文宋体" w:hAnsi="华文宋体" w:eastAsia="华文宋体" w:cs="华文宋体"/>
          <w:b w:val="0"/>
          <w:bCs w:val="0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2、听了秋雨的提醒，动物植物都在加紧准备过冬了。这时候，他们的心情是怎样的？（紧张、忙碌、充实、开心、期待）</w:t>
      </w:r>
      <w:r>
        <w:rPr>
          <w:rFonts w:hint="eastAsia" w:ascii="华文宋体" w:hAnsi="华文宋体" w:eastAsia="华文宋体" w:cs="华文宋体"/>
          <w:b w:val="0"/>
          <w:bCs w:val="0"/>
          <w:sz w:val="28"/>
          <w:szCs w:val="28"/>
        </w:rPr>
        <w:t>抓住：加紧、舒舒服服、油亮亮。</w:t>
      </w:r>
    </w:p>
    <w:p>
      <w:p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3、朗读指导：读出忙碌、紧张、开心。</w:t>
      </w:r>
    </w:p>
    <w:p>
      <w:pPr>
        <w:spacing w:line="500" w:lineRule="exact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五、总结：</w:t>
      </w:r>
    </w:p>
    <w:p>
      <w:pPr>
        <w:spacing w:line="50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秋雨是一曲丰收的歌，更是一首欢乐的歌！</w:t>
      </w:r>
    </w:p>
    <w:p>
      <w:pPr>
        <w:spacing w:line="500" w:lineRule="exact"/>
        <w:jc w:val="both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六、作业</w:t>
      </w:r>
    </w:p>
    <w:p>
      <w:pPr>
        <w:spacing w:line="500" w:lineRule="exact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（1）小小收藏家——收集描写秋天的词句。</w:t>
      </w:r>
    </w:p>
    <w:p>
      <w:pPr>
        <w:spacing w:line="500" w:lineRule="exact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（2）小小画家——把秋天的景物画下来。</w:t>
      </w:r>
    </w:p>
    <w:p>
      <w:pPr>
        <w:spacing w:line="500" w:lineRule="exact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（3）小小朗诵家——把课文你最喜欢的段落美美地背给爸妈听。</w:t>
      </w:r>
    </w:p>
    <w:p>
      <w:pPr>
        <w:spacing w:line="500" w:lineRule="exact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板书设计</w:t>
      </w:r>
    </w:p>
    <w:p>
      <w:pPr>
        <w:spacing w:line="500" w:lineRule="exact"/>
        <w:ind w:firstLine="3640" w:firstLineChars="13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秋天的雨</w:t>
      </w:r>
    </w:p>
    <w:p>
      <w:pPr>
        <w:spacing w:line="500" w:lineRule="exact"/>
        <w:ind w:firstLine="3360" w:firstLineChars="1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五彩缤纷的颜料</w:t>
      </w:r>
    </w:p>
    <w:p>
      <w:pPr>
        <w:spacing w:line="500" w:lineRule="exact"/>
        <w:ind w:firstLine="1400" w:firstLineChars="5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一把钥匙      非常好闻的气味    丰收的歌欢乐的歌</w:t>
      </w:r>
    </w:p>
    <w:p>
      <w:pPr>
        <w:spacing w:line="500" w:lineRule="exact"/>
        <w:ind w:firstLine="3360" w:firstLineChars="1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金色的小喇叭</w:t>
      </w:r>
    </w:p>
    <w:p>
      <w:pPr>
        <w:jc w:val="both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教学反思：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《秋天的雨》一课，是一节真实的课，一节朴实无华的课，一节抓语言文字，重诵读的课，主要体现了如下一些特点: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重视阅读兴趣的培养。为使学生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喜欢阅读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</w:t>
      </w:r>
      <w:r>
        <w:rPr>
          <w:rFonts w:hint="eastAsia" w:ascii="宋体" w:hAnsi="宋体" w:eastAsia="宋体" w:cs="宋体"/>
          <w:sz w:val="28"/>
          <w:szCs w:val="28"/>
        </w:rPr>
        <w:t>在备课时，设计了很多激发阅读兴趣的方法。比方说在指导第二自然段的阅读中，让学生一边读一边想象，再通过配乐和课件再现情境的方法，把学生带入课文描写的情景中，让他们对阅读文本产生兴趣;在指导第四自然段的阅读时，通过表演读的方法，调动学生读书的积极性，收到了很好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重视读的层次性。每一次读都有每一次的目的和要求，螺旋上升，层层推进，学生经历了从读得不熟练，到读得流利有感情的过程。学生有了充足的时间在课堂上朗读，默读，表演读，在读中感悟，理解，交流。学生在反复诵读过程中，识字，学词，练句，走进语言文字，体会感悟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重视读中积累。《秋天的雨》是一篇写景的抒情小散文，语言文字很美，精彩的描写集中在第二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第四自然段。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</w:t>
      </w:r>
      <w:r>
        <w:rPr>
          <w:rFonts w:hint="eastAsia" w:ascii="宋体" w:hAnsi="宋体" w:eastAsia="宋体" w:cs="宋体"/>
          <w:sz w:val="28"/>
          <w:szCs w:val="28"/>
        </w:rPr>
        <w:t>把阅读的重点指导放在这两个自然段，联系生活实际和上下文理解重点词句，背诵积累好的的词句。学生在流畅读书的基础上背诵喜欢的精彩的句子，段落，将为他们今后的语言发展打下良好的基础。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jc w:val="right"/>
        <w:rPr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石佛中心校校本部   周泽华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A660"/>
    <w:multiLevelType w:val="singleLevel"/>
    <w:tmpl w:val="57ECA66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7F78A17"/>
    <w:multiLevelType w:val="singleLevel"/>
    <w:tmpl w:val="57F78A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C06"/>
    <w:rsid w:val="000B41A7"/>
    <w:rsid w:val="000F5E86"/>
    <w:rsid w:val="001276AF"/>
    <w:rsid w:val="002411A8"/>
    <w:rsid w:val="00324BAC"/>
    <w:rsid w:val="00364372"/>
    <w:rsid w:val="00374C46"/>
    <w:rsid w:val="0039436F"/>
    <w:rsid w:val="003D3B86"/>
    <w:rsid w:val="004E76B0"/>
    <w:rsid w:val="005C0ED7"/>
    <w:rsid w:val="00724A50"/>
    <w:rsid w:val="007C1AD2"/>
    <w:rsid w:val="007F1758"/>
    <w:rsid w:val="00920C06"/>
    <w:rsid w:val="00A40B6A"/>
    <w:rsid w:val="00AA1BDF"/>
    <w:rsid w:val="00AD01A0"/>
    <w:rsid w:val="00B66D79"/>
    <w:rsid w:val="00D834E4"/>
    <w:rsid w:val="00E05338"/>
    <w:rsid w:val="086C098E"/>
    <w:rsid w:val="100B2B9D"/>
    <w:rsid w:val="123007A5"/>
    <w:rsid w:val="216734AE"/>
    <w:rsid w:val="408D57C9"/>
    <w:rsid w:val="74934619"/>
    <w:rsid w:val="766C5DE7"/>
    <w:rsid w:val="797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1076</Words>
  <Characters>6134</Characters>
  <Lines>51</Lines>
  <Paragraphs>14</Paragraphs>
  <TotalTime>31</TotalTime>
  <ScaleCrop>false</ScaleCrop>
  <LinksUpToDate>false</LinksUpToDate>
  <CharactersWithSpaces>7196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2018-10-04T23:04:00Z</dcterms:created>
  <dc:creator>WRGHO</dc:creator>
  <cp:lastModifiedBy>夏营小学</cp:lastModifiedBy>
  <dcterms:modified xsi:type="dcterms:W3CDTF">2019-12-06T07:27:56Z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