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 xml:space="preserve">文化育人 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特色发展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both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—学校文化建设经验做法和点滴思考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2020年国培乡村初任校长能力提升培训班   王国强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校园文化是一个不断建设、反思、提高的整体工程，是学校可持续发展的动力，是学校综合办学水平的重要体现，也是学校个性魅力与办学特色的体现，更是学校培养适应时代要求的高素质人才的内在需要。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作为</w:t>
      </w:r>
      <w:r>
        <w:rPr>
          <w:rFonts w:hint="eastAsia" w:ascii="楷体_GB2312" w:hAnsi="楷体_GB2312" w:eastAsia="楷体_GB2312" w:cs="楷体_GB2312"/>
          <w:sz w:val="32"/>
          <w:szCs w:val="32"/>
        </w:rPr>
        <w:t>一个刚刚从事一年零两个月校长工作的一年级新生！没有任何经验和成果与大家分享，我只是把我一年来所做的点点滴滴简分享给大家，一是希望校长们在我身上看到你们曾经的影子，二是希望新任校长在我身上得以借鉴，少走弯路！同时希望大家提出宝贵意见，对我这个新生给予帮助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和指导。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包头市土右旗大城西中心校</w:t>
      </w:r>
      <w:r>
        <w:rPr>
          <w:rFonts w:hint="eastAsia" w:ascii="楷体_GB2312" w:hAnsi="楷体_GB2312" w:eastAsia="楷体_GB2312" w:cs="楷体_GB2312"/>
          <w:sz w:val="32"/>
          <w:szCs w:val="32"/>
        </w:rPr>
        <w:t>是一所农村寄宿制小学，下辖一所幼儿园！现有幼儿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86</w:t>
      </w:r>
      <w:r>
        <w:rPr>
          <w:rFonts w:hint="eastAsia" w:ascii="楷体_GB2312" w:hAnsi="楷体_GB2312" w:eastAsia="楷体_GB2312" w:cs="楷体_GB2312"/>
          <w:sz w:val="32"/>
          <w:szCs w:val="32"/>
        </w:rPr>
        <w:t>名，小学生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128</w:t>
      </w:r>
      <w:r>
        <w:rPr>
          <w:rFonts w:hint="eastAsia" w:ascii="楷体_GB2312" w:hAnsi="楷体_GB2312" w:eastAsia="楷体_GB2312" w:cs="楷体_GB2312"/>
          <w:sz w:val="32"/>
          <w:szCs w:val="32"/>
        </w:rPr>
        <w:t>名，教职工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35</w:t>
      </w:r>
      <w:r>
        <w:rPr>
          <w:rFonts w:hint="eastAsia" w:ascii="楷体_GB2312" w:hAnsi="楷体_GB2312" w:eastAsia="楷体_GB2312" w:cs="楷体_GB2312"/>
          <w:sz w:val="32"/>
          <w:szCs w:val="32"/>
        </w:rPr>
        <w:t>人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一年来，我以传承、发展、创新为工作理念，以稳定、和谐、优质、特色为奋斗目标做了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十</w:t>
      </w:r>
      <w:r>
        <w:rPr>
          <w:rFonts w:hint="eastAsia" w:ascii="楷体_GB2312" w:hAnsi="楷体_GB2312" w:eastAsia="楷体_GB2312" w:cs="楷体_GB2312"/>
          <w:sz w:val="32"/>
          <w:szCs w:val="32"/>
        </w:rPr>
        <w:t>件事：党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建</w:t>
      </w:r>
      <w:r>
        <w:rPr>
          <w:rFonts w:hint="eastAsia" w:ascii="楷体_GB2312" w:hAnsi="楷体_GB2312" w:eastAsia="楷体_GB2312" w:cs="楷体_GB2312"/>
          <w:sz w:val="32"/>
          <w:szCs w:val="32"/>
        </w:rPr>
        <w:t>引领、德育构建、课改推进、幼儿改革、安全保障、文化建设、乡村少年宫建设、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住宿生管理</w:t>
      </w:r>
      <w:r>
        <w:rPr>
          <w:rFonts w:hint="eastAsia" w:ascii="楷体_GB2312" w:hAnsi="楷体_GB2312" w:eastAsia="楷体_GB2312" w:cs="楷体_GB2312"/>
          <w:sz w:val="32"/>
          <w:szCs w:val="32"/>
        </w:rPr>
        <w:t>、工会团建。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4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其中文化建设就是我今天和大家交流的内容。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4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通过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第一期的培训学习</w:t>
      </w:r>
      <w:r>
        <w:rPr>
          <w:rFonts w:hint="eastAsia" w:ascii="楷体_GB2312" w:hAnsi="楷体_GB2312" w:eastAsia="楷体_GB2312" w:cs="楷体_GB2312"/>
          <w:sz w:val="32"/>
          <w:szCs w:val="32"/>
        </w:rPr>
        <w:t>，我们都有一个共同的感受，就是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一所优秀的学校，必定是在科学、先进的文化引领中发展壮大的，没有优秀的校园文化、科学的管理制度、以人为本的育人理念，不可能有良好的教育质量，学校也不可能有快速的发展。闫华英校长</w:t>
      </w:r>
      <w:r>
        <w:rPr>
          <w:rFonts w:hint="eastAsia" w:ascii="楷体_GB2312" w:hAnsi="楷体_GB2312" w:eastAsia="楷体_GB2312" w:cs="楷体_GB2312"/>
          <w:sz w:val="32"/>
          <w:szCs w:val="32"/>
        </w:rPr>
        <w:t>讲座中的理论支撑和诸多优秀学校文化建设案例，都给我们就下了深刻的印象，这些宝贵的素材都是我们值得学习和借鉴的。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4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校长们，学校文化建设的主要目的是什么？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是育人</w:t>
      </w:r>
      <w:r>
        <w:rPr>
          <w:rFonts w:hint="eastAsia" w:ascii="楷体_GB2312" w:hAnsi="楷体_GB2312" w:eastAsia="楷体_GB2312" w:cs="楷体_GB2312"/>
          <w:sz w:val="32"/>
          <w:szCs w:val="32"/>
        </w:rPr>
        <w:t>！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即育生又育师</w:t>
      </w:r>
      <w:r>
        <w:rPr>
          <w:rFonts w:hint="eastAsia" w:ascii="楷体_GB2312" w:hAnsi="楷体_GB2312" w:eastAsia="楷体_GB2312" w:cs="楷体_GB2312"/>
          <w:sz w:val="32"/>
          <w:szCs w:val="32"/>
        </w:rPr>
        <w:t>！那么，我们的学校破局在哪呢？对我这个一年级新生来说，挑战是巨大的！经过半年的深思熟虑，本着“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创特色</w:t>
      </w:r>
      <w:r>
        <w:rPr>
          <w:rFonts w:hint="eastAsia" w:ascii="楷体_GB2312" w:hAnsi="楷体_GB2312" w:eastAsia="楷体_GB2312" w:cs="楷体_GB2312"/>
          <w:sz w:val="32"/>
          <w:szCs w:val="32"/>
        </w:rPr>
        <w:t>、有内涵、成体系、促发展”的原则进行文化再建设，初步形成了一种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理念</w:t>
      </w:r>
      <w:r>
        <w:rPr>
          <w:rFonts w:hint="eastAsia" w:ascii="楷体_GB2312" w:hAnsi="楷体_GB2312" w:eastAsia="楷体_GB2312" w:cs="楷体_GB2312"/>
          <w:sz w:val="32"/>
          <w:szCs w:val="32"/>
        </w:rPr>
        <w:t>——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“习惯奠基、读书启智”</w:t>
      </w:r>
      <w:r>
        <w:rPr>
          <w:rFonts w:hint="eastAsia" w:ascii="楷体_GB2312" w:hAnsi="楷体_GB2312" w:eastAsia="楷体_GB2312" w:cs="楷体_GB2312"/>
          <w:sz w:val="32"/>
          <w:szCs w:val="32"/>
        </w:rPr>
        <w:t>和三个主题——“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行知德育</w:t>
      </w:r>
      <w:r>
        <w:rPr>
          <w:rFonts w:hint="eastAsia" w:ascii="楷体_GB2312" w:hAnsi="楷体_GB2312" w:eastAsia="楷体_GB2312" w:cs="楷体_GB2312"/>
          <w:sz w:val="32"/>
          <w:szCs w:val="32"/>
        </w:rPr>
        <w:t>”、“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读书启智</w:t>
      </w:r>
      <w:r>
        <w:rPr>
          <w:rFonts w:hint="eastAsia" w:ascii="楷体_GB2312" w:hAnsi="楷体_GB2312" w:eastAsia="楷体_GB2312" w:cs="楷体_GB2312"/>
          <w:sz w:val="32"/>
          <w:szCs w:val="32"/>
        </w:rPr>
        <w:t>”、“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艺术博览</w:t>
      </w:r>
      <w:r>
        <w:rPr>
          <w:rFonts w:hint="eastAsia" w:ascii="楷体_GB2312" w:hAnsi="楷体_GB2312" w:eastAsia="楷体_GB2312" w:cs="楷体_GB2312"/>
          <w:sz w:val="32"/>
          <w:szCs w:val="32"/>
        </w:rPr>
        <w:t>”。力争做到文化育人、特色发展！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4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教育的根本任务是立德树人，所以学校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将</w:t>
      </w:r>
      <w:r>
        <w:rPr>
          <w:rFonts w:hint="eastAsia" w:ascii="楷体_GB2312" w:hAnsi="楷体_GB2312" w:eastAsia="楷体_GB2312" w:cs="楷体_GB2312"/>
          <w:sz w:val="32"/>
          <w:szCs w:val="32"/>
        </w:rPr>
        <w:t>社会主义核心价值观落小、落细、落实，从思想观念入手开展系列德育实践活动，逐步形成了“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大城西中心校行知德育</w:t>
      </w:r>
      <w:r>
        <w:rPr>
          <w:rFonts w:hint="eastAsia" w:ascii="楷体_GB2312" w:hAnsi="楷体_GB2312" w:eastAsia="楷体_GB2312" w:cs="楷体_GB2312"/>
          <w:sz w:val="32"/>
          <w:szCs w:val="32"/>
        </w:rPr>
        <w:t>体系“。行知楼从”爱国、敬业、诚信、友善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”</w:t>
      </w:r>
      <w:r>
        <w:rPr>
          <w:rFonts w:hint="eastAsia" w:ascii="楷体_GB2312" w:hAnsi="楷体_GB2312" w:eastAsia="楷体_GB2312" w:cs="楷体_GB2312"/>
          <w:sz w:val="32"/>
          <w:szCs w:val="32"/>
        </w:rPr>
        <w:t>四个层面入手，以经典、人物为体为知，以礼仪、艺术、书法为用为行，开展价值教育。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行知楼一楼是学校爱国主义教育基地。重点以“铭记历史、缅怀英雄“的红色教育和弘扬功勋人物精神为主题，让墙壁说话、育人，从”九一八事变“到”抗美援朝“，一系列大事件和英雄人物呈现在学生面前，让学生从中体会到今天的幸福生活来之不易。弘扬祖国的功勋人物，让学生了解他们为祖国辉煌发展做出的杰出贡献，从小立志，争做时代新人，树立长大报效祖国的理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4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每逢重大节日，学校都会带领教师和学生接受爱国教育！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行知楼二楼主题为诚信。通过名言警句、诚信美德故事、诚信守则，在学生心中播下诚信意识的种子，培养学生从小养成诚实守信的品质，人人争做诚信少年。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敬业：行知楼三楼主题为敬业。通过文化建设影响教师不忘立德树人根本任务，提高师德修养，内强素质、外树形象，以言传道、以行示范、以德树人，自觉做传统美德的发扬者、美好价值的弘扬者、人类文明的传播者，争做“四有好教师”。通过文化建设影响学生从小要专注耐心、勤学好问、志存高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友善：行知楼四楼主题为友善。通过文化建设培养学生从一点一滴做起，学会用美德滋养心灵，走上积极健康的人生之路。对于教师来说，同事之间友善相处，和谐相处，勇于担当，和谐育人。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励学楼的文化建设主题是“多彩教学”。通过理念和活动促进教和学方式的转变，让多彩的教学引领师生共同发展。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学校专任教师层次：市级教学能手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sz w:val="32"/>
          <w:szCs w:val="32"/>
        </w:rPr>
        <w:t>人，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旗</w:t>
      </w:r>
      <w:r>
        <w:rPr>
          <w:rFonts w:hint="eastAsia" w:ascii="楷体_GB2312" w:hAnsi="楷体_GB2312" w:eastAsia="楷体_GB2312" w:cs="楷体_GB2312"/>
          <w:sz w:val="32"/>
          <w:szCs w:val="32"/>
        </w:rPr>
        <w:t>级5人。绝大部分教师在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包头</w:t>
      </w:r>
      <w:r>
        <w:rPr>
          <w:rFonts w:hint="eastAsia" w:ascii="楷体_GB2312" w:hAnsi="楷体_GB2312" w:eastAsia="楷体_GB2312" w:cs="楷体_GB2312"/>
          <w:sz w:val="32"/>
          <w:szCs w:val="32"/>
        </w:rPr>
        <w:t>市区居住，离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学校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4</w:t>
      </w:r>
      <w:r>
        <w:rPr>
          <w:rFonts w:hint="eastAsia" w:ascii="楷体_GB2312" w:hAnsi="楷体_GB2312" w:eastAsia="楷体_GB2312" w:cs="楷体_GB2312"/>
          <w:sz w:val="32"/>
          <w:szCs w:val="32"/>
        </w:rPr>
        <w:t>0公里，两点一线！教师扎实苦干，但创新力、执行力不足！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学校学生层次：农村家长重视程度偏低，学生整体素质偏低！见识少，能力不足！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4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如何提升教学质量？我们主要的途径就是走出去、请进来。但从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大城西中心校</w:t>
      </w:r>
      <w:r>
        <w:rPr>
          <w:rFonts w:hint="eastAsia" w:ascii="楷体_GB2312" w:hAnsi="楷体_GB2312" w:eastAsia="楷体_GB2312" w:cs="楷体_GB2312"/>
          <w:sz w:val="32"/>
          <w:szCs w:val="32"/>
        </w:rPr>
        <w:t>的实际情况来看，我认为“引进来”是最快、最有效的办法。“引进来”引进什么？学校的做法是引进理念、引进方法和引进项目。</w:t>
      </w:r>
      <w:bookmarkStart w:id="0" w:name="_Hlk55920370"/>
    </w:p>
    <w:bookmarkEnd w:id="0"/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引进理念：学习共同体建设。以《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包头市</w:t>
      </w:r>
      <w:r>
        <w:rPr>
          <w:rFonts w:hint="eastAsia" w:ascii="楷体_GB2312" w:hAnsi="楷体_GB2312" w:eastAsia="楷体_GB2312" w:cs="楷体_GB2312"/>
          <w:sz w:val="32"/>
          <w:szCs w:val="32"/>
        </w:rPr>
        <w:t>基础教育创新发展行动纲要》为行动指南，启动实施建设学习共同体，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以“为学生的终身发展奠基”这一核心理念</w:t>
      </w:r>
      <w:r>
        <w:rPr>
          <w:rFonts w:hint="eastAsia" w:ascii="楷体_GB2312" w:hAnsi="楷体_GB2312" w:eastAsia="楷体_GB2312" w:cs="楷体_GB2312"/>
          <w:sz w:val="32"/>
          <w:szCs w:val="32"/>
        </w:rPr>
        <w:t>，推进课堂转型，创生出适合农村小学的课堂生态。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土右旗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教育局学习共同体建设“十项行动”，确定了学校五项行动：课堂转型、课程融合、教师成长、课例研究、重建评价。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4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所以励学楼一楼的文化建设主要以学习共同体建设为主题。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4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而在一楼的文化建设中，动态的生成很多，例如针对教师成长这项行动，学校采取的</w:t>
      </w:r>
      <w:r>
        <w:rPr>
          <w:rFonts w:hint="eastAsia" w:ascii="楷体_GB2312" w:hAnsi="楷体_GB2312" w:eastAsia="楷体_GB2312" w:cs="楷体_GB2312"/>
          <w:sz w:val="32"/>
          <w:szCs w:val="32"/>
        </w:rPr>
        <w:t>致力于教师成长方式的生态重构，改变传统校本教研方式，建立本校教研制度，落实好读书-实践-写作的教育生活方式。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一年来，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学校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始终坚持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“共读—共思—共行—共成长”教师成长研学系列活动。每周一次，每次三个小时，经历自读、交流、分享、主题研修、微格研修等活动，切实让教师在研习中收获、在收获中提升、在提升中成长。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引进方法—“语文主题学习”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  <w:r>
        <w:rPr>
          <w:rFonts w:hint="eastAsia" w:ascii="楷体_GB2312" w:hAnsi="楷体_GB2312" w:eastAsia="楷体_GB2312" w:cs="楷体_GB2312"/>
          <w:sz w:val="32"/>
          <w:szCs w:val="32"/>
        </w:rPr>
        <w:t>所以励学楼二楼的文化建设以“语文主题学习”为主题。它是围绕主题、大量阅读、强调习得，提高师生综合素养，落实国家课程校本化的母语课程整体解决方案。该实验的核心内容是引导教师进一步解放教学思想，努力优化课堂教学过程，改变课堂重讲授轻阅读的做法，积极引领学生在课堂上就进行大量阅读。其实施策略的核心为“1+X”单元教学，围绕单元主题，倡导课内外大量阅读，实现义务教育阶段学生的阅读总量超过一千万字，让学生的学习兴趣回归，点燃学习激情，全面提高语文学习能力和素养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引进方法——整体建构结构化教学。所以励学楼三楼的文化建设以“整体建构结构化教学”为主题。这种方法</w:t>
      </w:r>
      <w:r>
        <w:rPr>
          <w:rFonts w:hint="eastAsia" w:ascii="楷体_GB2312" w:hAnsi="楷体_GB2312" w:eastAsia="楷体_GB2312" w:cs="楷体_GB2312"/>
          <w:sz w:val="32"/>
          <w:szCs w:val="32"/>
        </w:rPr>
        <w:t>立足于着眼整体，创建小学知识结构全景图。着重于联系，推行结构化教学。着力于应用，建设体系化简约教学资源。指向整体建构的教学实践，既是教学现实的积极回应，也是数学教育的本质回归，更是育人价值的全面凸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引进项目——少年宫特色项目：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葫芦丝、非洲鼓和景泰蓝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。所以励学楼四楼的文化建设以“多彩少年宫”为主题。</w:t>
      </w:r>
      <w:r>
        <w:rPr>
          <w:rFonts w:hint="eastAsia" w:ascii="楷体_GB2312" w:hAnsi="楷体_GB2312" w:eastAsia="楷体_GB2312" w:cs="楷体_GB2312"/>
          <w:sz w:val="32"/>
          <w:szCs w:val="32"/>
        </w:rPr>
        <w:t>作为一所乡村寄宿制学校，我校充分利用学校已有的功能场室、器材、师资力量等教育资源，开设有特色的艺术活动，让更多的孩子享受校内外优秀教育资源和成果，培养孩子们广泛的兴趣爱好，开阔视野、增长见识，通过文化艺术活动全面提高学生的综合素质，促进孩子的艺术素养和审美能力的提高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第三个主题就是“亲近自然“。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我校</w:t>
      </w:r>
      <w:r>
        <w:rPr>
          <w:rFonts w:hint="eastAsia" w:ascii="楷体_GB2312" w:hAnsi="楷体_GB2312" w:eastAsia="楷体_GB2312" w:cs="楷体_GB2312"/>
          <w:sz w:val="32"/>
          <w:szCs w:val="32"/>
        </w:rPr>
        <w:t>附属幼儿园就在小学院内，作为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包头市</w:t>
      </w:r>
      <w:r>
        <w:rPr>
          <w:rFonts w:hint="eastAsia" w:ascii="楷体_GB2312" w:hAnsi="楷体_GB2312" w:eastAsia="楷体_GB2312" w:cs="楷体_GB2312"/>
          <w:sz w:val="32"/>
          <w:szCs w:val="32"/>
        </w:rPr>
        <w:t>示范园，以创设现代、生态、温馨、艺术、安全、自主、多元的儿童环境为理念，让每个孩子真正享受属于他们自己的快乐天地！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农村牧区示范园这个铭牌就是文化建设的方向，让孩子们亲近自然，感悟生活就是环境创设的主题。所以我们在2020年的3—9月份对幼儿园进行了文化再建设。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幼儿园院内</w:t>
      </w:r>
      <w:r>
        <w:rPr>
          <w:rFonts w:hint="eastAsia" w:ascii="楷体_GB2312" w:hAnsi="楷体_GB2312" w:eastAsia="楷体_GB2312" w:cs="楷体_GB2312"/>
          <w:sz w:val="32"/>
          <w:szCs w:val="32"/>
        </w:rPr>
        <w:t>建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设</w:t>
      </w:r>
      <w:r>
        <w:rPr>
          <w:rFonts w:hint="eastAsia" w:ascii="楷体_GB2312" w:hAnsi="楷体_GB2312" w:eastAsia="楷体_GB2312" w:cs="楷体_GB2312"/>
          <w:sz w:val="32"/>
          <w:szCs w:val="32"/>
        </w:rPr>
        <w:t>葫芦园、爬山虎长廊、玩沙池、种植园，营造空气清新、环境优美、绿色盎然的天然景观，让孩子在观察中发现，在活动中感知，在动手参与种植、采摘等活动中认识花草树木、蔬菜水果的生长过程，懂得保护环境，爱护大自然，从而体验劳动的快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楼内亲近自然：我们主要以松树枝、松塔、木条、干花、木片、纸筒、麦穗、秸秆、纸盘、麻绳等天然绿色原料做的乡村主题。让儿童时刻都亲近自然，感悟生活！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总之，校园文化建设是一项周期长、见效慢的复杂的系统工程，需要我们实践和思考的问题还很多，只要我们真正做到思想重视、大胆探索、不断实践，时刻拥有“以文化经营学校，让环境成为隐性课堂”的理念和做法，相信我校的教育事业在旗教育局的正确领导下，在广大教职员工的共同努力下，教育教学成绩会稳步提升，办成人民满意的教育指日可待!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4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4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4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bookmarkStart w:id="1" w:name="_GoBack"/>
      <w:bookmarkEnd w:id="1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4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404" w:leftChars="399" w:hanging="4566" w:hangingChars="1427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                                                                     202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sz w:val="32"/>
          <w:szCs w:val="32"/>
        </w:rPr>
        <w:t>年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4</w:t>
      </w:r>
      <w:r>
        <w:rPr>
          <w:rFonts w:hint="eastAsia" w:ascii="楷体_GB2312" w:hAnsi="楷体_GB2312" w:eastAsia="楷体_GB2312" w:cs="楷体_GB2312"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26</w:t>
      </w:r>
      <w:r>
        <w:rPr>
          <w:rFonts w:hint="eastAsia" w:ascii="楷体_GB2312" w:hAnsi="楷体_GB2312" w:eastAsia="楷体_GB2312" w:cs="楷体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7D"/>
    <w:rsid w:val="00007E7D"/>
    <w:rsid w:val="00017891"/>
    <w:rsid w:val="00037142"/>
    <w:rsid w:val="00046C71"/>
    <w:rsid w:val="00133494"/>
    <w:rsid w:val="00156FF7"/>
    <w:rsid w:val="001D4E6D"/>
    <w:rsid w:val="001E193F"/>
    <w:rsid w:val="00223AFF"/>
    <w:rsid w:val="00261B3E"/>
    <w:rsid w:val="003D5994"/>
    <w:rsid w:val="003F2CDD"/>
    <w:rsid w:val="00406904"/>
    <w:rsid w:val="004260A3"/>
    <w:rsid w:val="00440ADE"/>
    <w:rsid w:val="00452EED"/>
    <w:rsid w:val="0049443B"/>
    <w:rsid w:val="004B2F7F"/>
    <w:rsid w:val="004B50CA"/>
    <w:rsid w:val="005A597D"/>
    <w:rsid w:val="005A646D"/>
    <w:rsid w:val="005E045E"/>
    <w:rsid w:val="00680FCC"/>
    <w:rsid w:val="00687822"/>
    <w:rsid w:val="006B0927"/>
    <w:rsid w:val="00761DC5"/>
    <w:rsid w:val="007B7AFC"/>
    <w:rsid w:val="007E3F29"/>
    <w:rsid w:val="00820EA4"/>
    <w:rsid w:val="008222E0"/>
    <w:rsid w:val="00853005"/>
    <w:rsid w:val="008A31CB"/>
    <w:rsid w:val="008E0CBC"/>
    <w:rsid w:val="00954B09"/>
    <w:rsid w:val="00965716"/>
    <w:rsid w:val="00966430"/>
    <w:rsid w:val="00971339"/>
    <w:rsid w:val="00A23D71"/>
    <w:rsid w:val="00A354A3"/>
    <w:rsid w:val="00A73399"/>
    <w:rsid w:val="00A92E83"/>
    <w:rsid w:val="00B230E2"/>
    <w:rsid w:val="00B44B5C"/>
    <w:rsid w:val="00B50A77"/>
    <w:rsid w:val="00B931D8"/>
    <w:rsid w:val="00C13C96"/>
    <w:rsid w:val="00C37B1D"/>
    <w:rsid w:val="00CA64A3"/>
    <w:rsid w:val="00DD30D7"/>
    <w:rsid w:val="00E5176A"/>
    <w:rsid w:val="00E571B7"/>
    <w:rsid w:val="00EB0F30"/>
    <w:rsid w:val="00EC7F82"/>
    <w:rsid w:val="00ED0EB3"/>
    <w:rsid w:val="0A76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571</Words>
  <Characters>3260</Characters>
  <Lines>27</Lines>
  <Paragraphs>7</Paragraphs>
  <TotalTime>3</TotalTime>
  <ScaleCrop>false</ScaleCrop>
  <LinksUpToDate>false</LinksUpToDate>
  <CharactersWithSpaces>3824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2020-11-09T08:55:00Z</dcterms:created>
  <dc:creator>p y</dc:creator>
  <cp:lastModifiedBy>si</cp:lastModifiedBy>
  <dcterms:modified xsi:type="dcterms:W3CDTF">2021-04-26T12:16:45Z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