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4C" w:rsidRDefault="00530FBC" w:rsidP="0051767A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信息技术在教学中的运用已是屡见不鲜。它新颖生动，感染力强，由于它不但容易激发学生的学习兴趣，诱发学生的学习动机，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  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信息技术对小学语文教学优化的主要表现：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</w:rPr>
        <w:br/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一、创设意境，引领学生走进文本。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  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信息技术集“声、色、画、乐”于一体，色彩丰富的画面，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生动可感的声音有利于创设特定的意境，学生置身其中，其景、其物、其人仿佛触手可及，引发了学生极大的兴趣，唤起强烈的探索欲望。学习便成了一种轻松愉快、主动求索的过程。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</w:rPr>
        <w:br/>
      </w:r>
      <w:r w:rsidR="0041404C">
        <w:rPr>
          <w:rFonts w:hint="eastAsia"/>
          <w:color w:val="000000"/>
          <w:sz w:val="28"/>
          <w:szCs w:val="28"/>
        </w:rPr>
        <w:t xml:space="preserve">  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二、激发学习兴趣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，提高学习效率。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</w:t>
      </w:r>
    </w:p>
    <w:p w:rsidR="00100665" w:rsidRDefault="00530FBC" w:rsidP="00100665">
      <w:pPr>
        <w:ind w:firstLineChars="150" w:firstLine="420"/>
        <w:rPr>
          <w:color w:val="000000"/>
          <w:sz w:val="28"/>
          <w:szCs w:val="28"/>
          <w:shd w:val="clear" w:color="auto" w:fill="FFFFFF"/>
        </w:rPr>
      </w:pP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青少年的学习兴趣对激发他们的学习动机、调动学习积极性起决定作用。一旦激发了他们的学习兴趣，就能唤起他们的探索精神和求知欲望。</w:t>
      </w:r>
      <w:r w:rsidR="0041404C">
        <w:rPr>
          <w:rFonts w:hint="eastAsia"/>
          <w:color w:val="000000"/>
          <w:sz w:val="28"/>
          <w:szCs w:val="28"/>
        </w:rPr>
        <w:t xml:space="preserve">   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在我们原有的教学中，老师的板书、教具的演示和教学挂图的张贴等等，往往占用了一节课中不少的时间。运用多媒体课件动态演示，可以把知识的形成过程直观、生动和便捷地展示在学生面前。</w:t>
      </w:r>
    </w:p>
    <w:p w:rsidR="005568A1" w:rsidRPr="00100665" w:rsidRDefault="00530FBC" w:rsidP="00100665">
      <w:pPr>
        <w:ind w:leftChars="200" w:left="420"/>
        <w:rPr>
          <w:color w:val="000000"/>
          <w:sz w:val="28"/>
          <w:szCs w:val="28"/>
          <w:shd w:val="clear" w:color="auto" w:fill="FFFFFF"/>
        </w:rPr>
      </w:pP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三、培养自主学习能力和创新精神。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</w:rPr>
        <w:br/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信息技术网络环境中的自主学习便是让学生成为主动学习的主体，教师成为学生自主学习的帮助者、指导者。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它的优势在于能够激发学生的认知兴趣，满足不同学生认知水平和认知风格的需要，促进智力和思维的发展。</w:t>
      </w:r>
      <w:r w:rsidRPr="00530FBC">
        <w:rPr>
          <w:rStyle w:val="apple-converted-space"/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</w:rPr>
        <w:br/>
      </w:r>
      <w:r w:rsidR="0041404C">
        <w:rPr>
          <w:rFonts w:hint="eastAsia"/>
          <w:color w:val="000000"/>
          <w:sz w:val="28"/>
          <w:szCs w:val="28"/>
        </w:rPr>
        <w:t xml:space="preserve">  </w:t>
      </w:r>
      <w:r w:rsidR="00100665">
        <w:rPr>
          <w:rFonts w:hint="eastAsia"/>
          <w:color w:val="000000"/>
          <w:sz w:val="28"/>
          <w:szCs w:val="28"/>
        </w:rPr>
        <w:t xml:space="preserve"> 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任何教学手段都不是万能的，它只是教师进行教学活动的一种辅助手段，本身都有一定的局限性。恰当地运用信息技术进行小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lastRenderedPageBreak/>
        <w:t>学语文教学，有助于创设情境，引领学生走进文本，激发学习兴趣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 </w:t>
      </w:r>
      <w:r w:rsidRPr="00530FBC">
        <w:rPr>
          <w:rFonts w:hint="eastAsia"/>
          <w:color w:val="000000"/>
          <w:sz w:val="28"/>
          <w:szCs w:val="28"/>
          <w:shd w:val="clear" w:color="auto" w:fill="FFFFFF"/>
        </w:rPr>
        <w:t>，提高学习效率，培养学生自主学习能力和创新精神。</w:t>
      </w:r>
    </w:p>
    <w:p w:rsidR="00815B08" w:rsidRPr="00100665" w:rsidRDefault="00815B08">
      <w:pPr>
        <w:ind w:leftChars="200" w:left="420"/>
        <w:rPr>
          <w:color w:val="000000"/>
          <w:sz w:val="28"/>
          <w:szCs w:val="28"/>
          <w:shd w:val="clear" w:color="auto" w:fill="FFFFFF"/>
        </w:rPr>
      </w:pPr>
    </w:p>
    <w:sectPr w:rsidR="00815B08" w:rsidRPr="00100665" w:rsidSect="00A2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490" w:rsidRDefault="00107490" w:rsidP="00B07BF2">
      <w:r>
        <w:separator/>
      </w:r>
    </w:p>
  </w:endnote>
  <w:endnote w:type="continuationSeparator" w:id="1">
    <w:p w:rsidR="00107490" w:rsidRDefault="00107490" w:rsidP="00B0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490" w:rsidRDefault="00107490" w:rsidP="00B07BF2">
      <w:r>
        <w:separator/>
      </w:r>
    </w:p>
  </w:footnote>
  <w:footnote w:type="continuationSeparator" w:id="1">
    <w:p w:rsidR="00107490" w:rsidRDefault="00107490" w:rsidP="00B07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BF2"/>
    <w:rsid w:val="00100665"/>
    <w:rsid w:val="00107490"/>
    <w:rsid w:val="001811A4"/>
    <w:rsid w:val="001C46C4"/>
    <w:rsid w:val="0041404C"/>
    <w:rsid w:val="0051767A"/>
    <w:rsid w:val="00530FBC"/>
    <w:rsid w:val="005568A1"/>
    <w:rsid w:val="00815B08"/>
    <w:rsid w:val="00A11A7E"/>
    <w:rsid w:val="00A20F6B"/>
    <w:rsid w:val="00B0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B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BF2"/>
    <w:rPr>
      <w:sz w:val="18"/>
      <w:szCs w:val="18"/>
    </w:rPr>
  </w:style>
  <w:style w:type="character" w:customStyle="1" w:styleId="apple-converted-space">
    <w:name w:val="apple-converted-space"/>
    <w:basedOn w:val="a0"/>
    <w:rsid w:val="00530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</dc:creator>
  <cp:keywords/>
  <dc:description/>
  <cp:lastModifiedBy>lon</cp:lastModifiedBy>
  <cp:revision>17</cp:revision>
  <dcterms:created xsi:type="dcterms:W3CDTF">2016-12-16T01:31:00Z</dcterms:created>
  <dcterms:modified xsi:type="dcterms:W3CDTF">2016-12-16T01:55:00Z</dcterms:modified>
</cp:coreProperties>
</file>