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一、校本培训的思想认识</w:t>
      </w:r>
    </w:p>
    <w:p>
      <w:pPr>
        <w:rPr>
          <w:rFonts w:hint="eastAsia"/>
        </w:rPr>
      </w:pPr>
    </w:p>
    <w:p>
      <w:pPr>
        <w:rPr>
          <w:rFonts w:hint="eastAsia"/>
        </w:rPr>
      </w:pPr>
      <w:r>
        <w:rPr>
          <w:rFonts w:hint="eastAsia"/>
          <w:lang w:val="en-US" w:eastAsia="zh-CN"/>
        </w:rPr>
        <w:t xml:space="preserve">    </w:t>
      </w:r>
      <w:r>
        <w:rPr>
          <w:rFonts w:hint="eastAsia"/>
        </w:rPr>
        <w:t>首先充分认识校本培训的重要意义。要在校本培训中有较大的收获，观念转变是课程改革重中之重的问题，是课程改革的重要目标和内容，是推进基础教育课程改革的重要条件，教育教学观念的根本转变不是一蹴而就的，是一条布满艰辛和汗水的道路，是一项长期的任重道远的艰巨任务。校本培训是与学校、教师的实际紧密结合，以提高教师的师德修养和教育教学的实践能力为基本目标。与传统的在职培训方式相比，校本培训更加关注教师教学所在的学校以及课堂，更加关注教师教学实践能力的发展。通过提高校本培训的实效性，能有效地激发教师自觉学习的意识，提升教师自我培训的责任感，激发教师发展的主动性，实现教师的自主发展，促进教师专业化水平的提高。</w:t>
      </w:r>
    </w:p>
    <w:p>
      <w:pPr>
        <w:rPr>
          <w:rFonts w:hint="eastAsia"/>
        </w:rPr>
      </w:pPr>
    </w:p>
    <w:p>
      <w:pPr>
        <w:rPr>
          <w:rFonts w:hint="eastAsia"/>
        </w:rPr>
      </w:pPr>
      <w:r>
        <w:rPr>
          <w:rFonts w:hint="eastAsia"/>
        </w:rPr>
        <w:t>二、校本培训的内容层次</w:t>
      </w:r>
    </w:p>
    <w:p>
      <w:pPr>
        <w:rPr>
          <w:rFonts w:hint="eastAsia"/>
        </w:rPr>
      </w:pPr>
    </w:p>
    <w:p>
      <w:pPr>
        <w:rPr>
          <w:rFonts w:hint="eastAsia"/>
        </w:rPr>
      </w:pPr>
      <w:r>
        <w:rPr>
          <w:rFonts w:hint="eastAsia"/>
          <w:lang w:val="en-US" w:eastAsia="zh-CN"/>
        </w:rPr>
        <w:t xml:space="preserve">    </w:t>
      </w:r>
      <w:r>
        <w:rPr>
          <w:rFonts w:hint="eastAsia"/>
        </w:rPr>
        <w:t>在校领导的统一布署下继续学习了师德师风建设，加强了计算机基础知识培训与提高，进行了新课程标准的再解读，并对在教育教学工作中出现的一些困惑与经验进行了交流。</w:t>
      </w:r>
    </w:p>
    <w:p>
      <w:pPr>
        <w:rPr>
          <w:rFonts w:hint="eastAsia"/>
        </w:rPr>
      </w:pPr>
    </w:p>
    <w:p>
      <w:pPr>
        <w:rPr>
          <w:rFonts w:hint="eastAsia"/>
        </w:rPr>
      </w:pPr>
      <w:r>
        <w:rPr>
          <w:rFonts w:hint="eastAsia"/>
        </w:rPr>
        <w:t>三、校本培训的主要收获</w:t>
      </w:r>
    </w:p>
    <w:p>
      <w:pPr>
        <w:rPr>
          <w:rFonts w:hint="eastAsia"/>
        </w:rPr>
      </w:pPr>
    </w:p>
    <w:p>
      <w:pPr>
        <w:rPr>
          <w:rFonts w:hint="eastAsia"/>
        </w:rPr>
      </w:pPr>
      <w:r>
        <w:rPr>
          <w:rFonts w:hint="eastAsia"/>
          <w:lang w:val="en-US" w:eastAsia="zh-CN"/>
        </w:rPr>
        <w:t xml:space="preserve">    </w:t>
      </w:r>
      <w:r>
        <w:rPr>
          <w:rFonts w:hint="eastAsia"/>
        </w:rPr>
        <w:t>这次校本的培训，给我带入了一种求学的氛围。逆水行舟不进则退，要在教学这片土地上找到自己的乐园，学习才是唯一的路！我曾经一直认为在教学上能出成绩的教师就是好教师。因此我在前几年的工作里，很大部分精力都集中到教学这一块，备课、上课、课后总结、批作业、辅导，几乎每天都在重复这样的五步曲。所以回到课堂后，我更加努力，仍不断搜集教育信息，学习教育理论，增长专业知识。我更注重更新自己的教学观念，改变教学模式，努力提高课堂效率，从而更快达到真正提高自己的目的。</w:t>
      </w:r>
    </w:p>
    <w:p>
      <w:pPr>
        <w:rPr>
          <w:rFonts w:hint="eastAsia"/>
        </w:rPr>
      </w:pPr>
    </w:p>
    <w:p>
      <w:pPr>
        <w:rPr>
          <w:rFonts w:hint="eastAsia"/>
        </w:rPr>
      </w:pPr>
      <w:r>
        <w:rPr>
          <w:rFonts w:hint="eastAsia"/>
          <w:lang w:val="en-US" w:eastAsia="zh-CN"/>
        </w:rPr>
        <w:t xml:space="preserve">    </w:t>
      </w:r>
      <w:r>
        <w:rPr>
          <w:rFonts w:hint="eastAsia"/>
        </w:rPr>
        <w:t>在校本培训期间我努力把学习的理论知识转化为实践动能，使之有效地指导本人的教学工作。通过校本培训，我学会了变换角度审视自己的教育教学工作，在新理念的引领下，不断反思、调整自己；每上一节课我都认真地准备，精心设计，通过利用网络这便捷方式来查阅相关资料，努力构建高效的教育教学活动。</w:t>
      </w:r>
    </w:p>
    <w:p>
      <w:pPr>
        <w:rPr>
          <w:rFonts w:hint="eastAsia"/>
        </w:rPr>
      </w:pPr>
    </w:p>
    <w:p>
      <w:pPr>
        <w:rPr>
          <w:rFonts w:hint="eastAsia"/>
        </w:rPr>
      </w:pPr>
      <w:r>
        <w:rPr>
          <w:rFonts w:hint="eastAsia"/>
          <w:lang w:val="en-US" w:eastAsia="zh-CN"/>
        </w:rPr>
        <w:t xml:space="preserve">    </w:t>
      </w:r>
      <w:r>
        <w:rPr>
          <w:rFonts w:hint="eastAsia"/>
        </w:rPr>
        <w:t>接受校本培训后，反思作为一名青年教师，存在许多不足。同时深刻体会到我们作为教育工作者应以促进学生的发展为基本理念，力求使学生在责任感、自主学习与生活能力、创新意识与创造能力等方面有卓越的表现，努力追求创造相对宽松的发展环境，构建开放的基础教育体系，倡导学生在选择中学习选择，在尝试中学会负责，在参与中发展自我，强调教育教学与生活及社会实践相结合，使学生更主动、更自觉、更活泼、更多样地学习，把课堂与社会，把课堂与家庭结合起来，在更大更广的天地中获得发展，全面尝试新的学习方式。</w:t>
      </w:r>
    </w:p>
    <w:p>
      <w:pPr>
        <w:rPr>
          <w:rFonts w:hint="eastAsia"/>
        </w:rPr>
      </w:pPr>
    </w:p>
    <w:p>
      <w:pPr>
        <w:rPr>
          <w:rFonts w:hint="eastAsia"/>
        </w:rPr>
      </w:pPr>
      <w:r>
        <w:rPr>
          <w:rFonts w:hint="eastAsia"/>
          <w:lang w:val="en-US" w:eastAsia="zh-CN"/>
        </w:rPr>
        <w:t xml:space="preserve">    </w:t>
      </w:r>
      <w:r>
        <w:rPr>
          <w:rFonts w:hint="eastAsia"/>
        </w:rPr>
        <w:t>在学生学习方式的研究上，倡导自主、合作、探究的学习方式。让学生在学习过程中表现出充分的自主性，以我要学的状态投入学习。</w:t>
      </w:r>
    </w:p>
    <w:p>
      <w:pPr>
        <w:rPr>
          <w:rFonts w:hint="eastAsia"/>
        </w:rPr>
      </w:pPr>
    </w:p>
    <w:p>
      <w:pPr>
        <w:rPr>
          <w:rFonts w:hint="eastAsia"/>
        </w:rPr>
      </w:pPr>
      <w:r>
        <w:rPr>
          <w:rFonts w:hint="eastAsia"/>
        </w:rPr>
        <w:t>四、校本培训后努力方向</w:t>
      </w:r>
    </w:p>
    <w:p>
      <w:pPr>
        <w:rPr>
          <w:rFonts w:hint="eastAsia"/>
        </w:rPr>
      </w:pPr>
    </w:p>
    <w:p>
      <w:pPr>
        <w:rPr>
          <w:rFonts w:hint="eastAsia"/>
        </w:rPr>
      </w:pPr>
      <w:r>
        <w:rPr>
          <w:rFonts w:hint="eastAsia"/>
          <w:lang w:val="en-US" w:eastAsia="zh-CN"/>
        </w:rPr>
        <w:t xml:space="preserve">    </w:t>
      </w:r>
      <w:r>
        <w:rPr>
          <w:rFonts w:hint="eastAsia"/>
        </w:rPr>
        <w:t>我要以这次培训为契机，找准自己前进的标杆，在今后工作中向智慧型发展，在教学上朝科研型努力，做一个勤学习、勤实践、善总结的教育工作者“宝剑锋从磨砺出，梅花香自苦寒来”，成功需要更多的前期准备。</w:t>
      </w:r>
    </w:p>
    <w:p>
      <w:pPr>
        <w:rPr>
          <w:rFonts w:hint="eastAsia"/>
        </w:rPr>
      </w:pPr>
    </w:p>
    <w:p>
      <w:pPr>
        <w:rPr>
          <w:rFonts w:hint="eastAsia"/>
        </w:rPr>
      </w:pPr>
      <w:r>
        <w:rPr>
          <w:rFonts w:hint="eastAsia"/>
          <w:lang w:val="en-US" w:eastAsia="zh-CN"/>
        </w:rPr>
        <w:t xml:space="preserve">    </w:t>
      </w:r>
      <w:bookmarkStart w:id="0" w:name="_GoBack"/>
      <w:bookmarkEnd w:id="0"/>
      <w:r>
        <w:rPr>
          <w:rFonts w:hint="eastAsia"/>
        </w:rPr>
        <w:t>“问渠哪得清如许，为有源头活水来”。学习是我们教师的终身必修课，在信息化时代，只有坚持不断的学习，才能真正适应时代发展的需要。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F361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2016-06-21T01:47:29Z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